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C0536A" w:rsidRDefault="00750B32" w:rsidP="2110F3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45250C" wp14:editId="0C1F712D">
            <wp:extent cx="733425" cy="848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" t="-12" r="-16" b="-12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C0536A" w:rsidRDefault="00C0536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5DECD90" w14:textId="77777777" w:rsidR="00C0536A" w:rsidRDefault="00750B3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АДМИНИСТРАЦИЯ</w:t>
      </w:r>
    </w:p>
    <w:p w14:paraId="2E14541E" w14:textId="4B837424" w:rsidR="00C0536A" w:rsidRDefault="00750B3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0"/>
          <w:lang w:eastAsia="ru-RU"/>
        </w:rPr>
      </w:pPr>
      <w:r>
        <w:rPr>
          <w:rFonts w:ascii="Times New Roman" w:eastAsia="Times New Roman" w:hAnsi="Times New Roman"/>
          <w:b/>
          <w:sz w:val="40"/>
          <w:szCs w:val="20"/>
          <w:lang w:eastAsia="ru-RU"/>
        </w:rPr>
        <w:t>сельского поселения «</w:t>
      </w:r>
      <w:r w:rsidR="0020219B">
        <w:rPr>
          <w:rFonts w:ascii="Times New Roman" w:eastAsia="Times New Roman" w:hAnsi="Times New Roman"/>
          <w:b/>
          <w:sz w:val="40"/>
          <w:szCs w:val="20"/>
          <w:lang w:eastAsia="ru-RU"/>
        </w:rPr>
        <w:t xml:space="preserve">Село </w:t>
      </w:r>
      <w:proofErr w:type="gramStart"/>
      <w:r w:rsidR="0020219B">
        <w:rPr>
          <w:rFonts w:ascii="Times New Roman" w:eastAsia="Times New Roman" w:hAnsi="Times New Roman"/>
          <w:b/>
          <w:sz w:val="40"/>
          <w:szCs w:val="20"/>
          <w:lang w:eastAsia="ru-RU"/>
        </w:rPr>
        <w:t>Гаврики</w:t>
      </w:r>
      <w:proofErr w:type="gramEnd"/>
      <w:r>
        <w:rPr>
          <w:rFonts w:ascii="Times New Roman" w:eastAsia="Times New Roman" w:hAnsi="Times New Roman"/>
          <w:b/>
          <w:sz w:val="40"/>
          <w:szCs w:val="20"/>
          <w:lang w:eastAsia="ru-RU"/>
        </w:rPr>
        <w:t>»</w:t>
      </w:r>
    </w:p>
    <w:p w14:paraId="3B07B9DF" w14:textId="77777777" w:rsidR="00C0536A" w:rsidRDefault="00750B32">
      <w:pPr>
        <w:spacing w:after="0" w:line="240" w:lineRule="auto"/>
        <w:jc w:val="center"/>
      </w:pPr>
      <w:proofErr w:type="spellStart"/>
      <w:r>
        <w:rPr>
          <w:rFonts w:ascii="Times New Roman" w:eastAsia="Times New Roman" w:hAnsi="Times New Roman"/>
          <w:sz w:val="36"/>
          <w:szCs w:val="36"/>
          <w:lang w:eastAsia="ru-RU"/>
        </w:rPr>
        <w:t>Мещовского</w:t>
      </w:r>
      <w:proofErr w:type="spellEnd"/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района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14:paraId="204F0522" w14:textId="77777777" w:rsidR="00C0536A" w:rsidRDefault="00750B3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Калужской области</w:t>
      </w:r>
    </w:p>
    <w:p w14:paraId="5DAB6C7B" w14:textId="77777777" w:rsidR="00C0536A" w:rsidRDefault="00C0536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339102F" w14:textId="77777777" w:rsidR="00C0536A" w:rsidRDefault="00750B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8"/>
          <w:szCs w:val="20"/>
          <w:lang w:eastAsia="ru-RU"/>
        </w:rPr>
      </w:pPr>
      <w:r>
        <w:rPr>
          <w:rFonts w:ascii="Times New Roman" w:eastAsia="Times New Roman" w:hAnsi="Times New Roman"/>
          <w:b/>
          <w:sz w:val="48"/>
          <w:szCs w:val="20"/>
          <w:lang w:eastAsia="ru-RU"/>
        </w:rPr>
        <w:t xml:space="preserve"> ПОСТАНОВЛЕНИЕ</w:t>
      </w:r>
    </w:p>
    <w:p w14:paraId="02EB378F" w14:textId="77777777" w:rsidR="00C0536A" w:rsidRDefault="00C0536A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4A6B9854" w14:textId="7326A07A" w:rsidR="00C0536A" w:rsidRDefault="00750B32">
      <w:pPr>
        <w:tabs>
          <w:tab w:val="left" w:pos="6649"/>
        </w:tabs>
        <w:spacing w:after="0" w:line="240" w:lineRule="auto"/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791D3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EE5E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2021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апреля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202</w:t>
      </w:r>
      <w:r w:rsidR="00EE5E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</w:t>
      </w:r>
      <w:r w:rsidR="00EE5E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ода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="00EE5E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№ </w:t>
      </w:r>
      <w:r w:rsidR="00BD34D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24</w:t>
      </w:r>
    </w:p>
    <w:p w14:paraId="6A05A809" w14:textId="77777777" w:rsidR="00C0536A" w:rsidRDefault="00C0536A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  <w:u w:val="single"/>
          <w:lang w:bidi="hi-IN"/>
        </w:rPr>
      </w:pPr>
    </w:p>
    <w:p w14:paraId="0CE79339" w14:textId="77777777" w:rsidR="00C0536A" w:rsidRDefault="00750B32">
      <w:pPr>
        <w:widowControl w:val="0"/>
        <w:tabs>
          <w:tab w:val="left" w:pos="0"/>
        </w:tabs>
        <w:suppressAutoHyphens/>
        <w:spacing w:after="0" w:line="240" w:lineRule="auto"/>
        <w:jc w:val="center"/>
      </w:pPr>
      <w:r>
        <w:rPr>
          <w:rFonts w:ascii="Times New Roman" w:eastAsia="Arial Unicode MS" w:hAnsi="Times New Roman"/>
          <w:b/>
          <w:kern w:val="2"/>
          <w:sz w:val="26"/>
          <w:szCs w:val="26"/>
          <w:lang w:bidi="hi-IN"/>
        </w:rPr>
        <w:t xml:space="preserve">Об утверждении отчета  </w:t>
      </w:r>
      <w:r>
        <w:rPr>
          <w:rFonts w:ascii="Times New Roman" w:eastAsia="Arial Unicode MS" w:hAnsi="Times New Roman"/>
          <w:b/>
          <w:bCs/>
          <w:kern w:val="2"/>
          <w:sz w:val="26"/>
          <w:szCs w:val="26"/>
          <w:lang w:bidi="hi-IN"/>
        </w:rPr>
        <w:t xml:space="preserve">о ходе реализации и </w:t>
      </w:r>
    </w:p>
    <w:p w14:paraId="4AC1CFD1" w14:textId="77777777" w:rsidR="00C0536A" w:rsidRDefault="00750B3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6"/>
          <w:szCs w:val="26"/>
          <w:lang w:bidi="hi-IN"/>
        </w:rPr>
      </w:pPr>
      <w:r>
        <w:rPr>
          <w:rFonts w:ascii="Times New Roman" w:eastAsia="Arial Unicode MS" w:hAnsi="Times New Roman"/>
          <w:b/>
          <w:bCs/>
          <w:kern w:val="2"/>
          <w:sz w:val="26"/>
          <w:szCs w:val="26"/>
          <w:lang w:bidi="hi-IN"/>
        </w:rPr>
        <w:t xml:space="preserve">оценке эффективности муниципальных программ </w:t>
      </w:r>
    </w:p>
    <w:p w14:paraId="658A6116" w14:textId="73C9A493" w:rsidR="00C0536A" w:rsidRDefault="00750B3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6"/>
          <w:szCs w:val="26"/>
          <w:lang w:bidi="hi-IN"/>
        </w:rPr>
      </w:pPr>
      <w:r>
        <w:rPr>
          <w:rFonts w:ascii="Times New Roman" w:eastAsia="Arial Unicode MS" w:hAnsi="Times New Roman"/>
          <w:b/>
          <w:bCs/>
          <w:kern w:val="2"/>
          <w:sz w:val="26"/>
          <w:szCs w:val="26"/>
          <w:lang w:bidi="hi-IN"/>
        </w:rPr>
        <w:t>сельского поселения «</w:t>
      </w:r>
      <w:r w:rsidR="0020219B">
        <w:rPr>
          <w:rFonts w:ascii="Times New Roman" w:eastAsia="Arial Unicode MS" w:hAnsi="Times New Roman"/>
          <w:b/>
          <w:bCs/>
          <w:kern w:val="2"/>
          <w:sz w:val="26"/>
          <w:szCs w:val="26"/>
          <w:lang w:bidi="hi-IN"/>
        </w:rPr>
        <w:t xml:space="preserve">Село </w:t>
      </w:r>
      <w:proofErr w:type="gramStart"/>
      <w:r w:rsidR="0020219B">
        <w:rPr>
          <w:rFonts w:ascii="Times New Roman" w:eastAsia="Arial Unicode MS" w:hAnsi="Times New Roman"/>
          <w:b/>
          <w:bCs/>
          <w:kern w:val="2"/>
          <w:sz w:val="26"/>
          <w:szCs w:val="26"/>
          <w:lang w:bidi="hi-IN"/>
        </w:rPr>
        <w:t>Гаврики</w:t>
      </w:r>
      <w:proofErr w:type="gramEnd"/>
      <w:r>
        <w:rPr>
          <w:rFonts w:ascii="Times New Roman" w:eastAsia="Arial Unicode MS" w:hAnsi="Times New Roman"/>
          <w:b/>
          <w:bCs/>
          <w:kern w:val="2"/>
          <w:sz w:val="26"/>
          <w:szCs w:val="26"/>
          <w:lang w:bidi="hi-IN"/>
        </w:rPr>
        <w:t>»</w:t>
      </w:r>
    </w:p>
    <w:p w14:paraId="6DA33FB9" w14:textId="3367F193" w:rsidR="00C0536A" w:rsidRDefault="00750B3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6"/>
          <w:szCs w:val="26"/>
          <w:lang w:bidi="hi-IN"/>
        </w:rPr>
      </w:pPr>
      <w:r>
        <w:rPr>
          <w:rFonts w:ascii="Times New Roman" w:eastAsia="Arial Unicode MS" w:hAnsi="Times New Roman"/>
          <w:b/>
          <w:bCs/>
          <w:kern w:val="2"/>
          <w:sz w:val="26"/>
          <w:szCs w:val="26"/>
          <w:lang w:bidi="hi-IN"/>
        </w:rPr>
        <w:t>за 20</w:t>
      </w:r>
      <w:r w:rsidR="0020219B">
        <w:rPr>
          <w:rFonts w:ascii="Times New Roman" w:eastAsia="Arial Unicode MS" w:hAnsi="Times New Roman"/>
          <w:b/>
          <w:bCs/>
          <w:kern w:val="2"/>
          <w:sz w:val="26"/>
          <w:szCs w:val="26"/>
          <w:lang w:bidi="hi-IN"/>
        </w:rPr>
        <w:t>2</w:t>
      </w:r>
      <w:r w:rsidR="00EE5EA7">
        <w:rPr>
          <w:rFonts w:ascii="Times New Roman" w:eastAsia="Arial Unicode MS" w:hAnsi="Times New Roman"/>
          <w:b/>
          <w:bCs/>
          <w:kern w:val="2"/>
          <w:sz w:val="26"/>
          <w:szCs w:val="26"/>
          <w:lang w:bidi="hi-IN"/>
        </w:rPr>
        <w:t>1</w:t>
      </w:r>
      <w:r>
        <w:rPr>
          <w:rFonts w:ascii="Times New Roman" w:eastAsia="Arial Unicode MS" w:hAnsi="Times New Roman"/>
          <w:b/>
          <w:bCs/>
          <w:kern w:val="2"/>
          <w:sz w:val="26"/>
          <w:szCs w:val="26"/>
          <w:lang w:bidi="hi-IN"/>
        </w:rPr>
        <w:t xml:space="preserve"> год </w:t>
      </w:r>
    </w:p>
    <w:p w14:paraId="29D6B04F" w14:textId="77777777" w:rsidR="00C0536A" w:rsidRDefault="00750B3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2"/>
          <w:sz w:val="26"/>
          <w:szCs w:val="26"/>
          <w:lang w:bidi="hi-IN"/>
        </w:rPr>
      </w:pPr>
      <w:r>
        <w:rPr>
          <w:rFonts w:ascii="Times New Roman" w:eastAsia="Times New Roman" w:hAnsi="Times New Roman"/>
          <w:b/>
          <w:bCs/>
          <w:kern w:val="2"/>
          <w:sz w:val="26"/>
          <w:szCs w:val="26"/>
          <w:lang w:bidi="hi-IN"/>
        </w:rPr>
        <w:t xml:space="preserve"> </w:t>
      </w:r>
    </w:p>
    <w:p w14:paraId="101A13E6" w14:textId="22F83805" w:rsidR="00C0536A" w:rsidRDefault="00750B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Arial Unicode MS" w:hAnsi="Times New Roman" w:cs="Mangal"/>
          <w:kern w:val="2"/>
          <w:sz w:val="26"/>
          <w:szCs w:val="26"/>
          <w:lang w:bidi="hi-IN"/>
        </w:rPr>
        <w:t>В соответствии с постановлением администрации сельского поселения «</w:t>
      </w:r>
      <w:r w:rsidR="0020219B">
        <w:rPr>
          <w:rFonts w:ascii="Times New Roman" w:eastAsia="Arial Unicode MS" w:hAnsi="Times New Roman" w:cs="Mangal"/>
          <w:kern w:val="2"/>
          <w:sz w:val="26"/>
          <w:szCs w:val="26"/>
          <w:lang w:bidi="hi-IN"/>
        </w:rPr>
        <w:t xml:space="preserve">Село </w:t>
      </w:r>
      <w:proofErr w:type="gramStart"/>
      <w:r w:rsidR="0020219B">
        <w:rPr>
          <w:rFonts w:ascii="Times New Roman" w:eastAsia="Arial Unicode MS" w:hAnsi="Times New Roman" w:cs="Mangal"/>
          <w:kern w:val="2"/>
          <w:sz w:val="26"/>
          <w:szCs w:val="26"/>
          <w:lang w:bidi="hi-IN"/>
        </w:rPr>
        <w:t>Гаврики</w:t>
      </w:r>
      <w:proofErr w:type="gramEnd"/>
      <w:r>
        <w:rPr>
          <w:rFonts w:ascii="Times New Roman" w:eastAsia="Arial Unicode MS" w:hAnsi="Times New Roman" w:cs="Mangal"/>
          <w:kern w:val="2"/>
          <w:sz w:val="26"/>
          <w:szCs w:val="26"/>
          <w:lang w:bidi="hi-IN"/>
        </w:rPr>
        <w:t>» от 2</w:t>
      </w:r>
      <w:r w:rsidR="0020219B">
        <w:rPr>
          <w:rFonts w:ascii="Times New Roman" w:eastAsia="Arial Unicode MS" w:hAnsi="Times New Roman" w:cs="Mangal"/>
          <w:kern w:val="2"/>
          <w:sz w:val="26"/>
          <w:szCs w:val="26"/>
          <w:lang w:bidi="hi-IN"/>
        </w:rPr>
        <w:t>9</w:t>
      </w:r>
      <w:r>
        <w:rPr>
          <w:rFonts w:ascii="Times New Roman" w:eastAsia="Arial Unicode MS" w:hAnsi="Times New Roman" w:cs="Mangal"/>
          <w:kern w:val="2"/>
          <w:sz w:val="26"/>
          <w:szCs w:val="26"/>
          <w:lang w:bidi="hi-IN"/>
        </w:rPr>
        <w:t>.</w:t>
      </w:r>
      <w:r w:rsidR="0020219B">
        <w:rPr>
          <w:rFonts w:ascii="Times New Roman" w:eastAsia="Arial Unicode MS" w:hAnsi="Times New Roman" w:cs="Mangal"/>
          <w:kern w:val="2"/>
          <w:sz w:val="26"/>
          <w:szCs w:val="26"/>
          <w:lang w:bidi="hi-IN"/>
        </w:rPr>
        <w:t>08</w:t>
      </w:r>
      <w:r>
        <w:rPr>
          <w:rFonts w:ascii="Times New Roman" w:eastAsia="Arial Unicode MS" w:hAnsi="Times New Roman" w:cs="Mangal"/>
          <w:kern w:val="2"/>
          <w:sz w:val="26"/>
          <w:szCs w:val="26"/>
          <w:lang w:bidi="hi-IN"/>
        </w:rPr>
        <w:t>.2018 №</w:t>
      </w:r>
      <w:r w:rsidR="0020219B">
        <w:rPr>
          <w:rFonts w:ascii="Times New Roman" w:eastAsia="Arial Unicode MS" w:hAnsi="Times New Roman" w:cs="Mangal"/>
          <w:kern w:val="2"/>
          <w:sz w:val="26"/>
          <w:szCs w:val="26"/>
          <w:lang w:bidi="hi-IN"/>
        </w:rPr>
        <w:t>26</w:t>
      </w:r>
      <w:r>
        <w:rPr>
          <w:rFonts w:ascii="Times New Roman" w:eastAsia="Arial Unicode MS" w:hAnsi="Times New Roman" w:cs="Mangal"/>
          <w:kern w:val="2"/>
          <w:sz w:val="26"/>
          <w:szCs w:val="26"/>
          <w:lang w:bidi="hi-IN"/>
        </w:rPr>
        <w:t xml:space="preserve"> «Об утверждении Порядка разработки, реализации и  оценки эффективности муниципальных программ сельского поселения «</w:t>
      </w:r>
      <w:r w:rsidR="00A84EBF">
        <w:rPr>
          <w:rFonts w:ascii="Times New Roman" w:eastAsia="Arial Unicode MS" w:hAnsi="Times New Roman" w:cs="Mangal"/>
          <w:kern w:val="2"/>
          <w:sz w:val="26"/>
          <w:szCs w:val="26"/>
          <w:lang w:bidi="hi-IN"/>
        </w:rPr>
        <w:t>Село Гаврики</w:t>
      </w:r>
      <w:r>
        <w:rPr>
          <w:rFonts w:ascii="Times New Roman" w:eastAsia="Arial Unicode MS" w:hAnsi="Times New Roman" w:cs="Mangal"/>
          <w:kern w:val="2"/>
          <w:sz w:val="26"/>
          <w:szCs w:val="26"/>
          <w:lang w:bidi="hi-IN"/>
        </w:rPr>
        <w:t>»,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администрация СП «</w:t>
      </w:r>
      <w:r w:rsidR="00A84EBF">
        <w:rPr>
          <w:rFonts w:ascii="Times New Roman" w:eastAsia="Times New Roman" w:hAnsi="Times New Roman"/>
          <w:iCs/>
          <w:sz w:val="26"/>
          <w:szCs w:val="26"/>
          <w:lang w:eastAsia="ru-RU"/>
        </w:rPr>
        <w:t>Село Гаврики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»</w:t>
      </w:r>
    </w:p>
    <w:p w14:paraId="0DB0CACF" w14:textId="77777777" w:rsidR="00A84EBF" w:rsidRDefault="00A84EBF">
      <w:pPr>
        <w:widowControl w:val="0"/>
        <w:suppressAutoHyphens/>
        <w:spacing w:after="0" w:line="240" w:lineRule="auto"/>
        <w:ind w:firstLine="709"/>
        <w:jc w:val="both"/>
      </w:pPr>
    </w:p>
    <w:p w14:paraId="61D6D0D3" w14:textId="77777777" w:rsidR="00C0536A" w:rsidRPr="00A84EBF" w:rsidRDefault="00750B3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Mangal"/>
          <w:b/>
          <w:kern w:val="2"/>
          <w:sz w:val="26"/>
          <w:szCs w:val="26"/>
          <w:lang w:bidi="hi-IN"/>
        </w:rPr>
      </w:pPr>
      <w:r w:rsidRPr="00A84EBF">
        <w:rPr>
          <w:rFonts w:ascii="Times New Roman" w:eastAsia="Arial Unicode MS" w:hAnsi="Times New Roman" w:cs="Mangal"/>
          <w:b/>
          <w:kern w:val="2"/>
          <w:sz w:val="26"/>
          <w:szCs w:val="26"/>
          <w:lang w:bidi="hi-IN"/>
        </w:rPr>
        <w:t>ПОСТАНОВЛЯЕТ:</w:t>
      </w:r>
    </w:p>
    <w:p w14:paraId="357DBE46" w14:textId="4ED40476" w:rsidR="00C0536A" w:rsidRPr="0065447D" w:rsidRDefault="0065447D" w:rsidP="0065447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6"/>
          <w:szCs w:val="26"/>
          <w:lang w:bidi="hi-IN"/>
        </w:rPr>
      </w:pPr>
      <w:r>
        <w:rPr>
          <w:rFonts w:ascii="Times New Roman" w:eastAsia="Arial Unicode MS" w:hAnsi="Times New Roman"/>
          <w:kern w:val="2"/>
          <w:sz w:val="26"/>
          <w:szCs w:val="26"/>
          <w:lang w:bidi="hi-IN"/>
        </w:rPr>
        <w:t>1.</w:t>
      </w:r>
      <w:r w:rsidR="00750B32" w:rsidRPr="0065447D">
        <w:rPr>
          <w:rFonts w:ascii="Times New Roman" w:eastAsia="Arial Unicode MS" w:hAnsi="Times New Roman"/>
          <w:kern w:val="2"/>
          <w:sz w:val="26"/>
          <w:szCs w:val="26"/>
          <w:lang w:bidi="hi-IN"/>
        </w:rPr>
        <w:t xml:space="preserve">Утвердить отчет о ходе реализации и оценке эффективности муниципальных программ сельского поселения </w:t>
      </w:r>
      <w:r w:rsidR="00A84EBF">
        <w:rPr>
          <w:rFonts w:ascii="Times New Roman" w:eastAsia="Arial Unicode MS" w:hAnsi="Times New Roman"/>
          <w:kern w:val="2"/>
          <w:sz w:val="26"/>
          <w:szCs w:val="26"/>
          <w:lang w:bidi="hi-IN"/>
        </w:rPr>
        <w:t xml:space="preserve">«Село </w:t>
      </w:r>
      <w:proofErr w:type="gramStart"/>
      <w:r w:rsidR="00A84EBF">
        <w:rPr>
          <w:rFonts w:ascii="Times New Roman" w:eastAsia="Arial Unicode MS" w:hAnsi="Times New Roman"/>
          <w:kern w:val="2"/>
          <w:sz w:val="26"/>
          <w:szCs w:val="26"/>
          <w:lang w:bidi="hi-IN"/>
        </w:rPr>
        <w:t>Гаврики</w:t>
      </w:r>
      <w:proofErr w:type="gramEnd"/>
      <w:r w:rsidR="00A84EBF">
        <w:rPr>
          <w:rFonts w:ascii="Times New Roman" w:eastAsia="Arial Unicode MS" w:hAnsi="Times New Roman"/>
          <w:kern w:val="2"/>
          <w:sz w:val="26"/>
          <w:szCs w:val="26"/>
          <w:lang w:bidi="hi-IN"/>
        </w:rPr>
        <w:t>»</w:t>
      </w:r>
      <w:r w:rsidR="00750B32" w:rsidRPr="0065447D">
        <w:rPr>
          <w:rFonts w:ascii="Times New Roman" w:eastAsia="Arial Unicode MS" w:hAnsi="Times New Roman"/>
          <w:kern w:val="2"/>
          <w:sz w:val="26"/>
          <w:szCs w:val="26"/>
          <w:lang w:bidi="hi-IN"/>
        </w:rPr>
        <w:t xml:space="preserve"> за  20</w:t>
      </w:r>
      <w:r w:rsidR="00EE5EA7">
        <w:rPr>
          <w:rFonts w:ascii="Times New Roman" w:eastAsia="Arial Unicode MS" w:hAnsi="Times New Roman"/>
          <w:kern w:val="2"/>
          <w:sz w:val="26"/>
          <w:szCs w:val="26"/>
          <w:lang w:bidi="hi-IN"/>
        </w:rPr>
        <w:t>21</w:t>
      </w:r>
      <w:r w:rsidR="00750B32" w:rsidRPr="0065447D">
        <w:rPr>
          <w:rFonts w:ascii="Times New Roman" w:eastAsia="Arial Unicode MS" w:hAnsi="Times New Roman"/>
          <w:kern w:val="2"/>
          <w:sz w:val="26"/>
          <w:szCs w:val="26"/>
          <w:lang w:bidi="hi-IN"/>
        </w:rPr>
        <w:t xml:space="preserve"> год </w:t>
      </w:r>
      <w:r w:rsidR="00750B32" w:rsidRPr="0065447D">
        <w:rPr>
          <w:rFonts w:ascii="Times New Roman" w:hAnsi="Times New Roman"/>
          <w:kern w:val="2"/>
          <w:sz w:val="26"/>
          <w:szCs w:val="26"/>
          <w:lang w:bidi="hi-IN"/>
        </w:rPr>
        <w:t xml:space="preserve">согласно приложению к настоящему постановлению. </w:t>
      </w:r>
    </w:p>
    <w:p w14:paraId="589407BF" w14:textId="09D2F053" w:rsidR="00C0536A" w:rsidRDefault="00750B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bidi="hi-IN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Разместить  настоящее постановления на официальном сайте администрации в сети Интернет.</w:t>
      </w:r>
    </w:p>
    <w:p w14:paraId="5A39BBE3" w14:textId="77777777" w:rsidR="00C0536A" w:rsidRDefault="00C0536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bidi="hi-IN"/>
        </w:rPr>
      </w:pPr>
    </w:p>
    <w:p w14:paraId="41C8F396" w14:textId="77777777" w:rsidR="00C0536A" w:rsidRDefault="00C0536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bidi="hi-IN"/>
        </w:rPr>
      </w:pPr>
    </w:p>
    <w:p w14:paraId="3866EFC1" w14:textId="3A4E5F98" w:rsidR="00C0536A" w:rsidRDefault="00750B3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Глав</w:t>
      </w:r>
      <w:r w:rsidR="00EE5EA7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                          </w:t>
      </w:r>
      <w:r w:rsidR="00A84EB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Л.Н. </w:t>
      </w:r>
      <w:proofErr w:type="spellStart"/>
      <w:r w:rsidR="00A84EBF">
        <w:rPr>
          <w:rFonts w:ascii="Times New Roman" w:eastAsia="Times New Roman" w:hAnsi="Times New Roman"/>
          <w:b/>
          <w:sz w:val="26"/>
          <w:szCs w:val="26"/>
          <w:lang w:eastAsia="ru-RU"/>
        </w:rPr>
        <w:t>Ламонова</w:t>
      </w:r>
      <w:proofErr w:type="spellEnd"/>
    </w:p>
    <w:p w14:paraId="72A3D3EC" w14:textId="77777777" w:rsidR="00C0536A" w:rsidRDefault="00C0536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8"/>
          <w:szCs w:val="28"/>
          <w:lang w:bidi="hi-IN"/>
        </w:rPr>
      </w:pPr>
    </w:p>
    <w:p w14:paraId="0D0B940D" w14:textId="77777777" w:rsidR="00C0536A" w:rsidRDefault="00C0536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8"/>
          <w:szCs w:val="28"/>
          <w:lang w:bidi="hi-IN"/>
        </w:rPr>
      </w:pPr>
    </w:p>
    <w:p w14:paraId="0E27B00A" w14:textId="77777777" w:rsidR="00C0536A" w:rsidRDefault="00C0536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8"/>
          <w:szCs w:val="28"/>
          <w:lang w:bidi="hi-IN"/>
        </w:rPr>
      </w:pPr>
    </w:p>
    <w:p w14:paraId="60061E4C" w14:textId="77777777" w:rsidR="00C0536A" w:rsidRDefault="00C0536A">
      <w:pPr>
        <w:widowControl w:val="0"/>
        <w:suppressAutoHyphens/>
        <w:spacing w:after="0" w:line="240" w:lineRule="auto"/>
        <w:ind w:firstLine="5839"/>
        <w:jc w:val="right"/>
        <w:rPr>
          <w:rFonts w:ascii="Times New Roman" w:eastAsia="Arial Unicode MS" w:hAnsi="Times New Roman"/>
          <w:kern w:val="2"/>
          <w:sz w:val="28"/>
          <w:szCs w:val="28"/>
          <w:lang w:bidi="hi-IN"/>
        </w:rPr>
      </w:pPr>
    </w:p>
    <w:p w14:paraId="44EAFD9C" w14:textId="77777777" w:rsidR="00C0536A" w:rsidRDefault="00C0536A">
      <w:pPr>
        <w:widowControl w:val="0"/>
        <w:suppressAutoHyphens/>
        <w:spacing w:after="0" w:line="240" w:lineRule="auto"/>
        <w:ind w:firstLine="5839"/>
        <w:jc w:val="right"/>
        <w:rPr>
          <w:rFonts w:ascii="Times New Roman" w:eastAsia="Arial Unicode MS" w:hAnsi="Times New Roman"/>
          <w:kern w:val="2"/>
          <w:sz w:val="28"/>
          <w:szCs w:val="28"/>
          <w:lang w:bidi="hi-IN"/>
        </w:rPr>
      </w:pPr>
    </w:p>
    <w:p w14:paraId="4B94D5A5" w14:textId="77777777" w:rsidR="00C0536A" w:rsidRDefault="00C0536A">
      <w:pPr>
        <w:widowControl w:val="0"/>
        <w:suppressAutoHyphens/>
        <w:spacing w:after="0" w:line="240" w:lineRule="auto"/>
        <w:ind w:firstLine="5839"/>
        <w:jc w:val="right"/>
        <w:rPr>
          <w:rFonts w:ascii="Times New Roman" w:eastAsia="Arial Unicode MS" w:hAnsi="Times New Roman"/>
          <w:kern w:val="2"/>
          <w:sz w:val="28"/>
          <w:szCs w:val="28"/>
          <w:lang w:bidi="hi-IN"/>
        </w:rPr>
      </w:pPr>
    </w:p>
    <w:p w14:paraId="3DEEC669" w14:textId="77777777" w:rsidR="00C0536A" w:rsidRDefault="00C0536A">
      <w:pPr>
        <w:widowControl w:val="0"/>
        <w:suppressAutoHyphens/>
        <w:spacing w:after="0" w:line="240" w:lineRule="auto"/>
        <w:ind w:firstLine="5839"/>
        <w:jc w:val="right"/>
        <w:rPr>
          <w:rFonts w:ascii="Times New Roman" w:eastAsia="Arial Unicode MS" w:hAnsi="Times New Roman"/>
          <w:kern w:val="2"/>
          <w:sz w:val="28"/>
          <w:szCs w:val="28"/>
          <w:lang w:bidi="hi-IN"/>
        </w:rPr>
      </w:pPr>
    </w:p>
    <w:p w14:paraId="3656B9AB" w14:textId="77777777" w:rsidR="00C0536A" w:rsidRDefault="00C0536A">
      <w:pPr>
        <w:widowControl w:val="0"/>
        <w:suppressAutoHyphens/>
        <w:spacing w:after="0" w:line="240" w:lineRule="auto"/>
        <w:ind w:firstLine="5839"/>
        <w:jc w:val="right"/>
        <w:rPr>
          <w:rFonts w:ascii="Times New Roman" w:eastAsia="Arial Unicode MS" w:hAnsi="Times New Roman"/>
          <w:kern w:val="2"/>
          <w:sz w:val="28"/>
          <w:szCs w:val="28"/>
          <w:lang w:bidi="hi-IN"/>
        </w:rPr>
      </w:pPr>
    </w:p>
    <w:p w14:paraId="45FB0818" w14:textId="77777777" w:rsidR="00C0536A" w:rsidRDefault="00C0536A">
      <w:pPr>
        <w:widowControl w:val="0"/>
        <w:suppressAutoHyphens/>
        <w:spacing w:after="0" w:line="240" w:lineRule="auto"/>
        <w:ind w:firstLine="5839"/>
        <w:jc w:val="right"/>
        <w:rPr>
          <w:rFonts w:ascii="Times New Roman" w:eastAsia="Arial Unicode MS" w:hAnsi="Times New Roman"/>
          <w:kern w:val="2"/>
          <w:sz w:val="28"/>
          <w:szCs w:val="28"/>
          <w:lang w:bidi="hi-IN"/>
        </w:rPr>
      </w:pPr>
    </w:p>
    <w:p w14:paraId="049F31CB" w14:textId="77777777" w:rsidR="00C0536A" w:rsidRDefault="00C0536A">
      <w:pPr>
        <w:widowControl w:val="0"/>
        <w:suppressAutoHyphens/>
        <w:spacing w:after="0" w:line="240" w:lineRule="auto"/>
        <w:ind w:firstLine="5839"/>
        <w:jc w:val="right"/>
        <w:rPr>
          <w:rFonts w:ascii="Times New Roman" w:eastAsia="Arial Unicode MS" w:hAnsi="Times New Roman"/>
          <w:kern w:val="2"/>
          <w:sz w:val="28"/>
          <w:szCs w:val="28"/>
          <w:lang w:bidi="hi-IN"/>
        </w:rPr>
      </w:pPr>
    </w:p>
    <w:p w14:paraId="53128261" w14:textId="77777777" w:rsidR="00C0536A" w:rsidRDefault="00C0536A">
      <w:pPr>
        <w:widowControl w:val="0"/>
        <w:suppressAutoHyphens/>
        <w:spacing w:after="0" w:line="240" w:lineRule="auto"/>
        <w:ind w:firstLine="5839"/>
        <w:jc w:val="right"/>
        <w:rPr>
          <w:rFonts w:ascii="Times New Roman" w:eastAsia="Arial Unicode MS" w:hAnsi="Times New Roman"/>
          <w:kern w:val="2"/>
          <w:sz w:val="28"/>
          <w:szCs w:val="28"/>
          <w:lang w:bidi="hi-IN"/>
        </w:rPr>
      </w:pPr>
    </w:p>
    <w:p w14:paraId="7CBAC0E3" w14:textId="77777777" w:rsidR="00C0536A" w:rsidRDefault="00750B32">
      <w:pPr>
        <w:widowControl w:val="0"/>
        <w:suppressAutoHyphens/>
        <w:spacing w:after="0" w:line="240" w:lineRule="auto"/>
        <w:ind w:firstLine="5839"/>
        <w:jc w:val="right"/>
        <w:rPr>
          <w:rFonts w:ascii="Times New Roman" w:eastAsia="Arial Unicode MS" w:hAnsi="Times New Roman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lastRenderedPageBreak/>
        <w:t xml:space="preserve">Приложение </w:t>
      </w:r>
    </w:p>
    <w:p w14:paraId="4508CD9A" w14:textId="77777777" w:rsidR="00C0536A" w:rsidRDefault="00750B32">
      <w:pPr>
        <w:widowControl w:val="0"/>
        <w:suppressAutoHyphens/>
        <w:spacing w:after="0" w:line="240" w:lineRule="auto"/>
        <w:ind w:firstLine="5839"/>
        <w:jc w:val="right"/>
        <w:rPr>
          <w:rFonts w:ascii="Times New Roman" w:eastAsia="Arial Unicode MS" w:hAnsi="Times New Roman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>к постановлению администрации</w:t>
      </w:r>
    </w:p>
    <w:p w14:paraId="12950E93" w14:textId="77777777" w:rsidR="00C0536A" w:rsidRDefault="00750B32">
      <w:pPr>
        <w:widowControl w:val="0"/>
        <w:suppressAutoHyphens/>
        <w:spacing w:after="0" w:line="240" w:lineRule="auto"/>
        <w:ind w:firstLine="5839"/>
        <w:jc w:val="right"/>
        <w:rPr>
          <w:rFonts w:ascii="Times New Roman" w:eastAsia="Arial Unicode MS" w:hAnsi="Times New Roman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сельского поселения </w:t>
      </w:r>
    </w:p>
    <w:p w14:paraId="42095824" w14:textId="5C4ADDB3" w:rsidR="00C0536A" w:rsidRDefault="00750B32">
      <w:pPr>
        <w:widowControl w:val="0"/>
        <w:suppressAutoHyphens/>
        <w:spacing w:after="0" w:line="240" w:lineRule="auto"/>
        <w:ind w:firstLine="5839"/>
        <w:jc w:val="right"/>
        <w:rPr>
          <w:rFonts w:ascii="Times New Roman" w:hAnsi="Times New Roman"/>
          <w:kern w:val="2"/>
          <w:sz w:val="24"/>
          <w:szCs w:val="24"/>
          <w:lang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bidi="hi-IN"/>
        </w:rPr>
        <w:t xml:space="preserve"> 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>«</w:t>
      </w:r>
      <w:r w:rsidR="00A84EBF"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Село </w:t>
      </w:r>
      <w:proofErr w:type="gramStart"/>
      <w:r w:rsidR="00A84EBF">
        <w:rPr>
          <w:rFonts w:ascii="Times New Roman" w:eastAsia="Arial Unicode MS" w:hAnsi="Times New Roman"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» </w:t>
      </w:r>
    </w:p>
    <w:p w14:paraId="47E7BFC8" w14:textId="46621826" w:rsidR="00C0536A" w:rsidRDefault="00EE5EA7">
      <w:pPr>
        <w:widowControl w:val="0"/>
        <w:suppressAutoHyphens/>
        <w:spacing w:after="0" w:line="240" w:lineRule="auto"/>
        <w:ind w:firstLine="5839"/>
        <w:jc w:val="right"/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bidi="hi-IN"/>
        </w:rPr>
      </w:pP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>от  2</w:t>
      </w:r>
      <w:r w:rsidR="00A84EBF">
        <w:rPr>
          <w:rFonts w:ascii="Times New Roman" w:eastAsia="Arial Unicode MS" w:hAnsi="Times New Roman"/>
          <w:kern w:val="2"/>
          <w:sz w:val="24"/>
          <w:szCs w:val="24"/>
          <w:lang w:bidi="hi-IN"/>
        </w:rPr>
        <w:t>6</w:t>
      </w:r>
      <w:r w:rsidR="00750B32">
        <w:rPr>
          <w:rFonts w:ascii="Times New Roman" w:eastAsia="Arial Unicode MS" w:hAnsi="Times New Roman"/>
          <w:kern w:val="2"/>
          <w:sz w:val="24"/>
          <w:szCs w:val="24"/>
          <w:lang w:bidi="hi-IN"/>
        </w:rPr>
        <w:t>.0</w:t>
      </w:r>
      <w:r w:rsidR="00A84EBF">
        <w:rPr>
          <w:rFonts w:ascii="Times New Roman" w:eastAsia="Arial Unicode MS" w:hAnsi="Times New Roman"/>
          <w:kern w:val="2"/>
          <w:sz w:val="24"/>
          <w:szCs w:val="24"/>
          <w:lang w:bidi="hi-IN"/>
        </w:rPr>
        <w:t>4</w:t>
      </w:r>
      <w:r w:rsidR="00750B32">
        <w:rPr>
          <w:rFonts w:ascii="Times New Roman" w:eastAsia="Arial Unicode MS" w:hAnsi="Times New Roman"/>
          <w:kern w:val="2"/>
          <w:sz w:val="24"/>
          <w:szCs w:val="24"/>
          <w:lang w:bidi="hi-IN"/>
        </w:rPr>
        <w:t>.202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>2</w:t>
      </w:r>
      <w:r w:rsidR="00750B32"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  № </w:t>
      </w:r>
      <w:r w:rsidR="00BD34D1">
        <w:rPr>
          <w:rFonts w:ascii="Times New Roman" w:eastAsia="Arial Unicode MS" w:hAnsi="Times New Roman"/>
          <w:kern w:val="2"/>
          <w:sz w:val="24"/>
          <w:szCs w:val="24"/>
          <w:lang w:bidi="hi-IN"/>
        </w:rPr>
        <w:t>24</w:t>
      </w:r>
      <w:bookmarkStart w:id="0" w:name="_GoBack"/>
      <w:bookmarkEnd w:id="0"/>
    </w:p>
    <w:p w14:paraId="4B99056E" w14:textId="77777777" w:rsidR="00C0536A" w:rsidRDefault="00C0536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</w:pPr>
    </w:p>
    <w:p w14:paraId="1299C43A" w14:textId="77777777" w:rsidR="00C0536A" w:rsidRDefault="00C0536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</w:pPr>
    </w:p>
    <w:p w14:paraId="119B4EEB" w14:textId="77777777" w:rsidR="00C0536A" w:rsidRDefault="00750B3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  <w:t>Отчет</w:t>
      </w:r>
    </w:p>
    <w:p w14:paraId="0F536F91" w14:textId="77777777" w:rsidR="00C0536A" w:rsidRDefault="00750B3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  <w:t>о ходе реализации и оценке эффективности муниципальных программ</w:t>
      </w:r>
    </w:p>
    <w:p w14:paraId="31CF877A" w14:textId="49E5BBF8" w:rsidR="00C0536A" w:rsidRDefault="00750B3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  <w:t>сельского поселения  «</w:t>
      </w:r>
      <w:r w:rsidR="00A84EBF"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  <w:t xml:space="preserve">Село </w:t>
      </w:r>
      <w:proofErr w:type="gramStart"/>
      <w:r w:rsidR="00A84EBF"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  <w:t xml:space="preserve">» </w:t>
      </w:r>
    </w:p>
    <w:p w14:paraId="6AA32F31" w14:textId="1E8AFA43" w:rsidR="00C0536A" w:rsidRDefault="00750B3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bidi="hi-IN"/>
        </w:rPr>
        <w:t xml:space="preserve"> </w:t>
      </w:r>
      <w:r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  <w:t>за  20</w:t>
      </w:r>
      <w:r w:rsidR="00A84EBF"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  <w:t>2</w:t>
      </w:r>
      <w:r w:rsidR="00EE5EA7"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  <w:t>1</w:t>
      </w:r>
      <w:r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  <w:t xml:space="preserve"> год </w:t>
      </w:r>
    </w:p>
    <w:p w14:paraId="4DDBEF00" w14:textId="77777777" w:rsidR="00C0536A" w:rsidRDefault="00C0536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</w:pPr>
    </w:p>
    <w:p w14:paraId="6DA3E437" w14:textId="729F6362" w:rsidR="00C0536A" w:rsidRDefault="00750B32" w:rsidP="00A84EBF">
      <w:pPr>
        <w:spacing w:after="0"/>
        <w:jc w:val="both"/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ab/>
        <w:t>Оценка эффективности реализации муниципальных программ сельского поселения  «</w:t>
      </w:r>
      <w:r w:rsidR="00A84EBF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Село Гаврики</w:t>
      </w: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»  за  20</w:t>
      </w:r>
      <w:r w:rsidR="00A84EBF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2</w:t>
      </w:r>
      <w:r w:rsidR="00EE5EA7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1</w:t>
      </w: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 год  проведена ведущим специалисто</w:t>
      </w:r>
      <w:proofErr w:type="gramStart"/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м-</w:t>
      </w:r>
      <w:proofErr w:type="gramEnd"/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 бухгалтером  администрации сельского поселения «</w:t>
      </w:r>
      <w:r w:rsidR="00A84EBF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Село Гаврики</w:t>
      </w: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»  в соответствии Порядком, утвержденным постановлением администрации сельского поселения «</w:t>
      </w:r>
      <w:r w:rsidR="00A84EBF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Село Гаврики</w:t>
      </w: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» от 2</w:t>
      </w:r>
      <w:r w:rsidR="00A84EBF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9</w:t>
      </w: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.</w:t>
      </w:r>
      <w:r w:rsidR="00A84EBF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08</w:t>
      </w: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.2018 № </w:t>
      </w:r>
      <w:r w:rsidR="00A84EBF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26</w:t>
      </w: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 «Об утверждении Порядка разработки, реализации и  оценки эффективности муниципальных программ сельского поселения «</w:t>
      </w:r>
      <w:r w:rsidR="00A84EBF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Село Гаврики</w:t>
      </w: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».</w:t>
      </w:r>
    </w:p>
    <w:p w14:paraId="43C1D73E" w14:textId="1545630E" w:rsidR="00C0536A" w:rsidRDefault="00750B32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В 20</w:t>
      </w:r>
      <w:r w:rsidR="00A84EBF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2</w:t>
      </w:r>
      <w:r w:rsidR="00EE5EA7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1</w:t>
      </w: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  году обеспечена реализация </w:t>
      </w:r>
      <w:r w:rsidR="00A84EBF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следующих</w:t>
      </w: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 муниципальных программ, </w:t>
      </w:r>
    </w:p>
    <w:p w14:paraId="560B5F1F" w14:textId="07C5530A" w:rsidR="00C0536A" w:rsidRDefault="00750B32">
      <w:pPr>
        <w:widowControl w:val="0"/>
        <w:numPr>
          <w:ilvl w:val="3"/>
          <w:numId w:val="1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Совершенствование методов решения вопросов местного значения и создание условий муниципальной службы в  СП «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 xml:space="preserve">Село </w:t>
      </w:r>
      <w:proofErr w:type="gramStart"/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».</w:t>
      </w:r>
    </w:p>
    <w:p w14:paraId="7ECBA236" w14:textId="4A5C81C1" w:rsidR="00C0536A" w:rsidRDefault="00750B32">
      <w:pPr>
        <w:widowControl w:val="0"/>
        <w:numPr>
          <w:ilvl w:val="3"/>
          <w:numId w:val="1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Безопасность жизнедеятельности на территории  СП «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 xml:space="preserve">Село </w:t>
      </w:r>
      <w:proofErr w:type="gramStart"/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»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.</w:t>
      </w:r>
    </w:p>
    <w:p w14:paraId="12CA785F" w14:textId="0ACA180A" w:rsidR="00C0536A" w:rsidRDefault="00750B32">
      <w:pPr>
        <w:widowControl w:val="0"/>
        <w:numPr>
          <w:ilvl w:val="3"/>
          <w:numId w:val="1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Развитие дорожного хозяйства в  СП «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 xml:space="preserve">Село </w:t>
      </w:r>
      <w:proofErr w:type="gramStart"/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»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.</w:t>
      </w:r>
    </w:p>
    <w:p w14:paraId="6CB692DF" w14:textId="4FAE4A3F" w:rsidR="00C0536A" w:rsidRDefault="00750B32">
      <w:pPr>
        <w:widowControl w:val="0"/>
        <w:numPr>
          <w:ilvl w:val="3"/>
          <w:numId w:val="1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Развитие потребительской кооперации на территории сельского поселения «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 xml:space="preserve">Село </w:t>
      </w:r>
      <w:proofErr w:type="gramStart"/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»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.</w:t>
      </w:r>
    </w:p>
    <w:p w14:paraId="15BED985" w14:textId="30BEFB88" w:rsidR="00C0536A" w:rsidRDefault="00750B32">
      <w:pPr>
        <w:widowControl w:val="0"/>
        <w:numPr>
          <w:ilvl w:val="3"/>
          <w:numId w:val="1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Управление имущественным комплексом сельского поселения «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 xml:space="preserve">Село </w:t>
      </w:r>
      <w:proofErr w:type="gramStart"/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»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.</w:t>
      </w:r>
    </w:p>
    <w:p w14:paraId="4FE10F50" w14:textId="4A4332F9" w:rsidR="00C0536A" w:rsidRDefault="00750B32">
      <w:pPr>
        <w:widowControl w:val="0"/>
        <w:numPr>
          <w:ilvl w:val="3"/>
          <w:numId w:val="1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Благоустройство территории сельского поселения   «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 xml:space="preserve">Село </w:t>
      </w:r>
      <w:proofErr w:type="gramStart"/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»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.</w:t>
      </w:r>
    </w:p>
    <w:p w14:paraId="6B16868C" w14:textId="0FF0022C" w:rsidR="00C0536A" w:rsidRDefault="00750B32">
      <w:pPr>
        <w:widowControl w:val="0"/>
        <w:numPr>
          <w:ilvl w:val="3"/>
          <w:numId w:val="1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Развитие культуры в  сельском поселении   «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 xml:space="preserve">Село </w:t>
      </w:r>
      <w:proofErr w:type="gramStart"/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»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.</w:t>
      </w:r>
    </w:p>
    <w:p w14:paraId="2B7D85D2" w14:textId="60D240D4" w:rsidR="00C0536A" w:rsidRPr="00A84EBF" w:rsidRDefault="00750B32">
      <w:pPr>
        <w:widowControl w:val="0"/>
        <w:numPr>
          <w:ilvl w:val="3"/>
          <w:numId w:val="1"/>
        </w:numPr>
        <w:suppressAutoHyphens/>
        <w:snapToGrid w:val="0"/>
        <w:spacing w:after="0" w:line="240" w:lineRule="auto"/>
        <w:jc w:val="both"/>
      </w:pPr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Обеспечение доступным и комфортным жильём и коммунальными услугами население в сельском поселении "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 xml:space="preserve">Село </w:t>
      </w:r>
      <w:proofErr w:type="gramStart"/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"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.</w:t>
      </w:r>
    </w:p>
    <w:p w14:paraId="2CD0C996" w14:textId="13A9D601" w:rsidR="00A84EBF" w:rsidRPr="00A723B2" w:rsidRDefault="00A723B2">
      <w:pPr>
        <w:widowControl w:val="0"/>
        <w:numPr>
          <w:ilvl w:val="3"/>
          <w:numId w:val="1"/>
        </w:numPr>
        <w:suppressAutoHyphens/>
        <w:snapToGrid w:val="0"/>
        <w:spacing w:after="0" w:line="240" w:lineRule="auto"/>
        <w:jc w:val="both"/>
      </w:pPr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 xml:space="preserve">Комплексное развитие систем транспортной инфраструктуры на территории сельского поселения «Село </w:t>
      </w:r>
      <w:proofErr w:type="gramStart"/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».</w:t>
      </w:r>
    </w:p>
    <w:p w14:paraId="75839763" w14:textId="4265F364" w:rsidR="00A723B2" w:rsidRDefault="00A723B2">
      <w:pPr>
        <w:widowControl w:val="0"/>
        <w:numPr>
          <w:ilvl w:val="3"/>
          <w:numId w:val="1"/>
        </w:numPr>
        <w:suppressAutoHyphens/>
        <w:snapToGrid w:val="0"/>
        <w:spacing w:after="0" w:line="240" w:lineRule="auto"/>
        <w:jc w:val="both"/>
      </w:pPr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 xml:space="preserve">Энергосбережение и повышение энергетической эффективности на территории сельского поселения «Село </w:t>
      </w:r>
      <w:proofErr w:type="gramStart"/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».</w:t>
      </w:r>
    </w:p>
    <w:p w14:paraId="2FC01959" w14:textId="77777777" w:rsidR="00C0536A" w:rsidRDefault="00750B32">
      <w:pPr>
        <w:widowControl w:val="0"/>
        <w:suppressAutoHyphens/>
        <w:spacing w:after="0" w:line="240" w:lineRule="auto"/>
        <w:jc w:val="both"/>
      </w:pPr>
      <w:r>
        <w:rPr>
          <w:rFonts w:ascii="Times New Roman" w:eastAsia="Times New Roman" w:hAnsi="Times New Roman"/>
          <w:kern w:val="2"/>
          <w:sz w:val="24"/>
          <w:szCs w:val="24"/>
          <w:lang w:bidi="hi-IN"/>
        </w:rPr>
        <w:t xml:space="preserve">       </w:t>
      </w:r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Реализация программ была направлена на удовлетворение потребностей  населения</w:t>
      </w:r>
    </w:p>
    <w:p w14:paraId="0395EB57" w14:textId="77777777" w:rsidR="00C0536A" w:rsidRDefault="00750B3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</w:pPr>
      <w:r>
        <w:rPr>
          <w:rFonts w:ascii="Times New Roman" w:eastAsia="Times New Roman" w:hAnsi="Times New Roman"/>
          <w:color w:val="000000"/>
          <w:spacing w:val="-1"/>
          <w:kern w:val="2"/>
          <w:sz w:val="24"/>
          <w:szCs w:val="24"/>
          <w:lang w:bidi="hi-IN"/>
        </w:rPr>
        <w:t xml:space="preserve"> </w:t>
      </w:r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улучшения состояния автомобильных дорог общего пользования, осуществление культурно-досуговой деятельности, обеспечение безопасности населения, улучшение внешнего вида территории поселения.</w:t>
      </w:r>
    </w:p>
    <w:p w14:paraId="06F66241" w14:textId="201E05D4" w:rsidR="00C0536A" w:rsidRPr="0089402C" w:rsidRDefault="00750B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По уточненным данным объем финансирования муниципальных  программ в  20</w:t>
      </w:r>
      <w:r w:rsidR="00A723B2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2</w:t>
      </w:r>
      <w:r w:rsidR="00EE5EA7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1</w:t>
      </w: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 </w:t>
      </w:r>
      <w:r w:rsidRPr="0089402C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году составил </w:t>
      </w:r>
      <w:r w:rsidR="00EE5EA7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22 296,441</w:t>
      </w:r>
      <w:r w:rsidR="0009543A" w:rsidRPr="0089402C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 </w:t>
      </w:r>
      <w:r w:rsidRPr="0089402C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тыс.</w:t>
      </w:r>
      <w:r w:rsidR="00EE5EA7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 </w:t>
      </w:r>
      <w:r w:rsidRPr="0089402C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руб. из всех источников финансирования:  </w:t>
      </w:r>
    </w:p>
    <w:p w14:paraId="2988C4EA" w14:textId="5889A43B" w:rsidR="00C0536A" w:rsidRPr="0089402C" w:rsidRDefault="00750B32">
      <w:pPr>
        <w:widowControl w:val="0"/>
        <w:suppressAutoHyphens/>
        <w:spacing w:after="0" w:line="240" w:lineRule="auto"/>
        <w:ind w:firstLine="709"/>
      </w:pPr>
      <w:r w:rsidRPr="0089402C">
        <w:rPr>
          <w:rFonts w:ascii="Times New Roman" w:eastAsia="Times New Roman" w:hAnsi="Times New Roman"/>
          <w:kern w:val="2"/>
          <w:sz w:val="24"/>
          <w:szCs w:val="24"/>
          <w:lang w:bidi="hi-IN"/>
        </w:rPr>
        <w:t xml:space="preserve">– </w:t>
      </w:r>
      <w:r w:rsidRPr="0089402C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в т.</w:t>
      </w:r>
      <w:r w:rsidR="0046033B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 </w:t>
      </w:r>
      <w:r w:rsidRPr="0089402C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ч. -</w:t>
      </w:r>
      <w:r w:rsidR="00EE5EA7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 </w:t>
      </w:r>
      <w:r w:rsidRPr="0089402C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из местного бюджета — </w:t>
      </w:r>
      <w:r w:rsidR="0046033B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7 342,617</w:t>
      </w:r>
      <w:r w:rsidRPr="0089402C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 тыс. руб.;</w:t>
      </w:r>
    </w:p>
    <w:p w14:paraId="58B3DB26" w14:textId="42437C8B" w:rsidR="00C0536A" w:rsidRPr="0089402C" w:rsidRDefault="00750B32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</w:pPr>
      <w:r w:rsidRPr="0089402C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-</w:t>
      </w:r>
      <w:r w:rsidR="0046033B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 </w:t>
      </w:r>
      <w:r w:rsidRPr="0089402C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из областного бюджета — </w:t>
      </w:r>
      <w:r w:rsidR="0046033B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14 953,824</w:t>
      </w:r>
      <w:r w:rsidRPr="0089402C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 тыс. руб.</w:t>
      </w:r>
    </w:p>
    <w:p w14:paraId="7565BEAB" w14:textId="29DCEF29" w:rsidR="00C0536A" w:rsidRPr="0009543A" w:rsidRDefault="00750B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</w:pPr>
      <w:r w:rsidRPr="0009543A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По итогам  20</w:t>
      </w:r>
      <w:r w:rsidR="0009543A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2</w:t>
      </w:r>
      <w:r w:rsidR="0046033B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1</w:t>
      </w:r>
      <w:r w:rsidRPr="0009543A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 года программы характеризуются разной степенью исполнения средств бюджета поселения по отношению </w:t>
      </w:r>
      <w:proofErr w:type="gramStart"/>
      <w:r w:rsidRPr="0009543A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к</w:t>
      </w:r>
      <w:proofErr w:type="gramEnd"/>
      <w:r w:rsidRPr="0009543A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 запланированным в программных документах  (по состоянию на начало года,  или по состоянию на момент их утверждения</w:t>
      </w:r>
      <w:r w:rsidR="0009543A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)</w:t>
      </w:r>
      <w:r w:rsidRPr="0009543A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.</w:t>
      </w:r>
    </w:p>
    <w:p w14:paraId="7454A97C" w14:textId="0E325088" w:rsidR="00C0536A" w:rsidRDefault="00750B3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bidi="hi-IN"/>
        </w:rPr>
      </w:pPr>
      <w:r w:rsidRPr="0009543A">
        <w:rPr>
          <w:rFonts w:ascii="Times New Roman" w:eastAsia="Times New Roman" w:hAnsi="Times New Roman"/>
          <w:kern w:val="2"/>
          <w:sz w:val="24"/>
          <w:szCs w:val="24"/>
          <w:lang w:bidi="hi-IN"/>
        </w:rPr>
        <w:t xml:space="preserve">         </w:t>
      </w:r>
      <w:r w:rsidRPr="0009543A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В 20</w:t>
      </w:r>
      <w:r w:rsidR="0009543A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2</w:t>
      </w:r>
      <w:r w:rsidR="0046033B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1</w:t>
      </w:r>
      <w:r w:rsidRPr="0009543A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 году добились высоких показателей исполнения программ за счет своевременного внесение корректировок в запланированные мероприятия.</w:t>
      </w:r>
    </w:p>
    <w:p w14:paraId="3461D779" w14:textId="77777777" w:rsidR="00C0536A" w:rsidRDefault="00C053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</w:pPr>
    </w:p>
    <w:p w14:paraId="288DFC14" w14:textId="77777777" w:rsidR="00C0536A" w:rsidRDefault="00750B3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ЗАКЛЮЧЕНИЕ </w:t>
      </w:r>
    </w:p>
    <w:p w14:paraId="6F316B00" w14:textId="5D39BB8D" w:rsidR="00C0536A" w:rsidRDefault="00750B32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bidi="hi-IN"/>
        </w:rPr>
        <w:t>В результате проведенного анализа исполнение  программ за 20</w:t>
      </w:r>
      <w:r w:rsidR="00A723B2">
        <w:rPr>
          <w:rFonts w:ascii="Times New Roman" w:eastAsia="Times New Roman" w:hAnsi="Times New Roman"/>
          <w:kern w:val="2"/>
          <w:sz w:val="24"/>
          <w:szCs w:val="24"/>
          <w:lang w:bidi="hi-IN"/>
        </w:rPr>
        <w:t>2</w:t>
      </w:r>
      <w:r w:rsidR="0046033B">
        <w:rPr>
          <w:rFonts w:ascii="Times New Roman" w:eastAsia="Times New Roman" w:hAnsi="Times New Roman"/>
          <w:kern w:val="2"/>
          <w:sz w:val="24"/>
          <w:szCs w:val="24"/>
          <w:lang w:bidi="hi-IN"/>
        </w:rPr>
        <w:t>1</w:t>
      </w:r>
      <w:r>
        <w:rPr>
          <w:rFonts w:ascii="Times New Roman" w:eastAsia="Times New Roman" w:hAnsi="Times New Roman"/>
          <w:kern w:val="2"/>
          <w:sz w:val="24"/>
          <w:szCs w:val="24"/>
          <w:lang w:bidi="hi-IN"/>
        </w:rPr>
        <w:t xml:space="preserve"> год признано </w:t>
      </w:r>
      <w:r>
        <w:rPr>
          <w:rFonts w:ascii="Times New Roman" w:eastAsia="Times New Roman" w:hAnsi="Times New Roman"/>
          <w:kern w:val="2"/>
          <w:sz w:val="24"/>
          <w:szCs w:val="24"/>
          <w:lang w:bidi="hi-IN"/>
        </w:rPr>
        <w:lastRenderedPageBreak/>
        <w:t>эффективным.</w:t>
      </w:r>
    </w:p>
    <w:p w14:paraId="310A0B25" w14:textId="135BE246" w:rsidR="00C0536A" w:rsidRDefault="00750B32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eastAsia="Times New Roman"/>
          <w:kern w:val="2"/>
          <w:sz w:val="24"/>
          <w:szCs w:val="24"/>
          <w:lang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bidi="hi-IN"/>
        </w:rPr>
        <w:t>При реализации муниципальных программ администраторы программ исходили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средств. Произведенные расходы соответствуют установленным расходным полномочиям администраторами программ. Объемы ассигнований бюджета сельского поселения «</w:t>
      </w:r>
      <w:r w:rsidR="00A723B2">
        <w:rPr>
          <w:rFonts w:ascii="Times New Roman" w:eastAsia="Times New Roman" w:hAnsi="Times New Roman"/>
          <w:kern w:val="2"/>
          <w:sz w:val="24"/>
          <w:szCs w:val="24"/>
          <w:lang w:bidi="hi-IN"/>
        </w:rPr>
        <w:t xml:space="preserve">Село </w:t>
      </w:r>
      <w:proofErr w:type="gramStart"/>
      <w:r w:rsidR="00A723B2">
        <w:rPr>
          <w:rFonts w:ascii="Times New Roman" w:eastAsia="Times New Roman" w:hAnsi="Times New Roman"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bidi="hi-IN"/>
        </w:rPr>
        <w:t>» не превышают объемов бюджетных ассигнований, предусмотренных в муниципальных программах.</w:t>
      </w:r>
    </w:p>
    <w:p w14:paraId="3CF2D8B6" w14:textId="77777777" w:rsidR="00C0536A" w:rsidRDefault="00C053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</w:pPr>
    </w:p>
    <w:p w14:paraId="167F5918" w14:textId="77777777" w:rsidR="00C0536A" w:rsidRDefault="00750B3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bidi="hi-IN"/>
        </w:rPr>
        <w:t xml:space="preserve">Оценка эффективности реализации ведомственной целевой  программы </w:t>
      </w:r>
    </w:p>
    <w:p w14:paraId="314DAC0D" w14:textId="6247220C" w:rsidR="00C0536A" w:rsidRDefault="00750B3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bidi="hi-IN"/>
        </w:rPr>
        <w:t xml:space="preserve"> </w:t>
      </w:r>
      <w:r>
        <w:rPr>
          <w:rFonts w:ascii="Times New Roman" w:eastAsia="Arial Unicode MS" w:hAnsi="Times New Roman"/>
          <w:b/>
          <w:kern w:val="2"/>
          <w:sz w:val="24"/>
          <w:szCs w:val="24"/>
          <w:lang w:bidi="hi-IN"/>
        </w:rPr>
        <w:t>Совершенствование методов решения вопросов местного значения и создание условий муниципальной службы в  СП «</w:t>
      </w:r>
      <w:r w:rsidR="00A723B2">
        <w:rPr>
          <w:rFonts w:ascii="Times New Roman" w:eastAsia="Arial Unicode MS" w:hAnsi="Times New Roman"/>
          <w:b/>
          <w:kern w:val="2"/>
          <w:sz w:val="24"/>
          <w:szCs w:val="24"/>
          <w:lang w:bidi="hi-IN"/>
        </w:rPr>
        <w:t xml:space="preserve">Село </w:t>
      </w:r>
      <w:proofErr w:type="gramStart"/>
      <w:r w:rsidR="00A723B2">
        <w:rPr>
          <w:rFonts w:ascii="Times New Roman" w:eastAsia="Arial Unicode MS" w:hAnsi="Times New Roman"/>
          <w:b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Arial Unicode MS" w:hAnsi="Times New Roman"/>
          <w:b/>
          <w:kern w:val="2"/>
          <w:sz w:val="24"/>
          <w:szCs w:val="24"/>
          <w:lang w:bidi="hi-IN"/>
        </w:rPr>
        <w:t>»</w:t>
      </w:r>
    </w:p>
    <w:p w14:paraId="0FB78278" w14:textId="77777777" w:rsidR="00C0536A" w:rsidRDefault="00C0536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bidi="hi-IN"/>
        </w:rPr>
      </w:pPr>
    </w:p>
    <w:p w14:paraId="10B0C520" w14:textId="7CF4DC1E" w:rsidR="00C0536A" w:rsidRDefault="00750B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>Оценка эффективности реализации ведомственной целевой  программы сельского поселения «</w:t>
      </w:r>
      <w:r w:rsidR="00A723B2"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Село </w:t>
      </w:r>
      <w:proofErr w:type="gramStart"/>
      <w:r w:rsidR="00A723B2">
        <w:rPr>
          <w:rFonts w:ascii="Times New Roman" w:eastAsia="Arial Unicode MS" w:hAnsi="Times New Roman"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>» проведена в соответствии с Порядком, утвержденным постановлением администрации сельского поселения «</w:t>
      </w:r>
      <w:r w:rsidR="00DC73AB">
        <w:rPr>
          <w:rFonts w:ascii="Times New Roman" w:eastAsia="Arial Unicode MS" w:hAnsi="Times New Roman"/>
          <w:kern w:val="2"/>
          <w:sz w:val="24"/>
          <w:szCs w:val="24"/>
          <w:lang w:bidi="hi-IN"/>
        </w:rPr>
        <w:t>Село Гаврики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>» от 2</w:t>
      </w:r>
      <w:r w:rsidR="00DC73AB">
        <w:rPr>
          <w:rFonts w:ascii="Times New Roman" w:eastAsia="Arial Unicode MS" w:hAnsi="Times New Roman"/>
          <w:kern w:val="2"/>
          <w:sz w:val="24"/>
          <w:szCs w:val="24"/>
          <w:lang w:bidi="hi-IN"/>
        </w:rPr>
        <w:t>9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>.</w:t>
      </w:r>
      <w:r w:rsidR="00DC73AB">
        <w:rPr>
          <w:rFonts w:ascii="Times New Roman" w:eastAsia="Arial Unicode MS" w:hAnsi="Times New Roman"/>
          <w:kern w:val="2"/>
          <w:sz w:val="24"/>
          <w:szCs w:val="24"/>
          <w:lang w:bidi="hi-IN"/>
        </w:rPr>
        <w:t>08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.2018 № </w:t>
      </w:r>
      <w:r w:rsidR="00DC73AB">
        <w:rPr>
          <w:rFonts w:ascii="Times New Roman" w:eastAsia="Arial Unicode MS" w:hAnsi="Times New Roman"/>
          <w:kern w:val="2"/>
          <w:sz w:val="24"/>
          <w:szCs w:val="24"/>
          <w:lang w:bidi="hi-IN"/>
        </w:rPr>
        <w:t>26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 «Об утверждении Порядка разработки, реализации и  оценки эффективности муниципальных программ сельского поселения «</w:t>
      </w:r>
      <w:r w:rsidR="00DC73AB">
        <w:rPr>
          <w:rFonts w:ascii="Times New Roman" w:eastAsia="Arial Unicode MS" w:hAnsi="Times New Roman"/>
          <w:kern w:val="2"/>
          <w:sz w:val="24"/>
          <w:szCs w:val="24"/>
          <w:lang w:bidi="hi-IN"/>
        </w:rPr>
        <w:t>Село Гаврики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>» на основании данных отчетов  исполнения муниципальных программ за отчетный период.</w:t>
      </w:r>
    </w:p>
    <w:p w14:paraId="14085B78" w14:textId="7B21678E" w:rsidR="00C0536A" w:rsidRDefault="00750B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bidi="hi-IN"/>
        </w:rPr>
        <w:t xml:space="preserve">   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>В 20</w:t>
      </w:r>
      <w:r w:rsidR="00DC73AB">
        <w:rPr>
          <w:rFonts w:ascii="Times New Roman" w:eastAsia="Arial Unicode MS" w:hAnsi="Times New Roman"/>
          <w:kern w:val="2"/>
          <w:sz w:val="24"/>
          <w:szCs w:val="24"/>
          <w:lang w:bidi="hi-IN"/>
        </w:rPr>
        <w:t>2</w:t>
      </w:r>
      <w:r w:rsidR="0046033B">
        <w:rPr>
          <w:rFonts w:ascii="Times New Roman" w:eastAsia="Arial Unicode MS" w:hAnsi="Times New Roman"/>
          <w:kern w:val="2"/>
          <w:sz w:val="24"/>
          <w:szCs w:val="24"/>
          <w:lang w:bidi="hi-IN"/>
        </w:rPr>
        <w:t>1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 году на финансирование ведомственной целевой  программы было предусмотрено из средств местного бюджета </w:t>
      </w:r>
      <w:r w:rsidR="00C7627F"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2 </w:t>
      </w:r>
      <w:r w:rsidR="00744D47">
        <w:rPr>
          <w:rFonts w:ascii="Times New Roman" w:eastAsia="Arial Unicode MS" w:hAnsi="Times New Roman"/>
          <w:kern w:val="2"/>
          <w:sz w:val="24"/>
          <w:szCs w:val="24"/>
          <w:lang w:bidi="hi-IN"/>
        </w:rPr>
        <w:t>598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>,</w:t>
      </w:r>
      <w:r w:rsidR="00744D47">
        <w:rPr>
          <w:rFonts w:ascii="Times New Roman" w:eastAsia="Arial Unicode MS" w:hAnsi="Times New Roman"/>
          <w:kern w:val="2"/>
          <w:sz w:val="24"/>
          <w:szCs w:val="24"/>
          <w:lang w:bidi="hi-IN"/>
        </w:rPr>
        <w:t>261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 тыс. рублей, фактическое исполнение составило </w:t>
      </w:r>
      <w:r w:rsidR="00C7627F">
        <w:rPr>
          <w:rFonts w:ascii="Times New Roman" w:eastAsia="Arial Unicode MS" w:hAnsi="Times New Roman"/>
          <w:kern w:val="2"/>
          <w:sz w:val="24"/>
          <w:szCs w:val="24"/>
          <w:lang w:bidi="hi-IN"/>
        </w:rPr>
        <w:t>2 5</w:t>
      </w:r>
      <w:r w:rsidR="00744D47">
        <w:rPr>
          <w:rFonts w:ascii="Times New Roman" w:eastAsia="Arial Unicode MS" w:hAnsi="Times New Roman"/>
          <w:kern w:val="2"/>
          <w:sz w:val="24"/>
          <w:szCs w:val="24"/>
          <w:lang w:bidi="hi-IN"/>
        </w:rPr>
        <w:t>91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>,</w:t>
      </w:r>
      <w:r w:rsidR="00744D47">
        <w:rPr>
          <w:rFonts w:ascii="Times New Roman" w:eastAsia="Arial Unicode MS" w:hAnsi="Times New Roman"/>
          <w:kern w:val="2"/>
          <w:sz w:val="24"/>
          <w:szCs w:val="24"/>
          <w:lang w:bidi="hi-IN"/>
        </w:rPr>
        <w:t>853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 тыс. рублей или </w:t>
      </w:r>
      <w:r w:rsidR="00C7627F">
        <w:rPr>
          <w:rFonts w:ascii="Times New Roman" w:eastAsia="Arial Unicode MS" w:hAnsi="Times New Roman"/>
          <w:kern w:val="2"/>
          <w:sz w:val="24"/>
          <w:szCs w:val="24"/>
          <w:lang w:bidi="hi-IN"/>
        </w:rPr>
        <w:t>9</w:t>
      </w:r>
      <w:r w:rsidR="00744D47">
        <w:rPr>
          <w:rFonts w:ascii="Times New Roman" w:eastAsia="Arial Unicode MS" w:hAnsi="Times New Roman"/>
          <w:kern w:val="2"/>
          <w:sz w:val="24"/>
          <w:szCs w:val="24"/>
          <w:lang w:bidi="hi-IN"/>
        </w:rPr>
        <w:t>9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>,</w:t>
      </w:r>
      <w:r w:rsidR="00744D47">
        <w:rPr>
          <w:rFonts w:ascii="Times New Roman" w:eastAsia="Arial Unicode MS" w:hAnsi="Times New Roman"/>
          <w:kern w:val="2"/>
          <w:sz w:val="24"/>
          <w:szCs w:val="24"/>
          <w:lang w:bidi="hi-IN"/>
        </w:rPr>
        <w:t>8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 %.</w:t>
      </w:r>
    </w:p>
    <w:p w14:paraId="1FC39945" w14:textId="77777777" w:rsidR="00C0536A" w:rsidRDefault="00C053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</w:pPr>
    </w:p>
    <w:p w14:paraId="27F3D29D" w14:textId="1FF683CC" w:rsidR="00C0536A" w:rsidRDefault="00750B3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Муниципальная программа  «Безопасность жизнедеятельности на территории  СП «</w:t>
      </w:r>
      <w:r w:rsidR="00C7627F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Село </w:t>
      </w:r>
      <w:proofErr w:type="gramStart"/>
      <w:r w:rsidR="00C7627F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Гаврики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»</w:t>
      </w:r>
    </w:p>
    <w:p w14:paraId="0562CB0E" w14:textId="77777777" w:rsidR="00C0536A" w:rsidRDefault="00C053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14:paraId="70B514E5" w14:textId="3E33ECB2" w:rsidR="00C0536A" w:rsidRDefault="00750B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Анализ реализации Программы за 20</w:t>
      </w:r>
      <w:r w:rsidR="00C7627F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2</w:t>
      </w:r>
      <w:r w:rsidR="00744D47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1</w:t>
      </w: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год показал, что  программные цели и ожидаемые  результаты от реализации Программы на данном этапе  достигнуты.</w:t>
      </w:r>
    </w:p>
    <w:p w14:paraId="73A4450F" w14:textId="434A8546" w:rsidR="00C0536A" w:rsidRDefault="00750B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bidi="hi-IN"/>
        </w:rPr>
        <w:t xml:space="preserve">   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>В 20</w:t>
      </w:r>
      <w:r w:rsidR="00C7627F">
        <w:rPr>
          <w:rFonts w:ascii="Times New Roman" w:eastAsia="Arial Unicode MS" w:hAnsi="Times New Roman"/>
          <w:kern w:val="2"/>
          <w:sz w:val="24"/>
          <w:szCs w:val="24"/>
          <w:lang w:bidi="hi-IN"/>
        </w:rPr>
        <w:t>2</w:t>
      </w:r>
      <w:r w:rsidR="00744D47">
        <w:rPr>
          <w:rFonts w:ascii="Times New Roman" w:eastAsia="Arial Unicode MS" w:hAnsi="Times New Roman"/>
          <w:kern w:val="2"/>
          <w:sz w:val="24"/>
          <w:szCs w:val="24"/>
          <w:lang w:bidi="hi-IN"/>
        </w:rPr>
        <w:t>1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 году на финансирование муниципальной  программы было предусмотрено из средств местного бюджета </w:t>
      </w:r>
      <w:r w:rsidR="00744D47">
        <w:rPr>
          <w:rFonts w:ascii="Times New Roman" w:eastAsia="Arial Unicode MS" w:hAnsi="Times New Roman"/>
          <w:kern w:val="2"/>
          <w:sz w:val="24"/>
          <w:szCs w:val="24"/>
          <w:lang w:bidi="hi-IN"/>
        </w:rPr>
        <w:t>35,07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 тыс. рублей, фактическое исполнение составило </w:t>
      </w:r>
      <w:r w:rsidR="00744D47">
        <w:rPr>
          <w:rFonts w:ascii="Times New Roman" w:eastAsia="Arial Unicode MS" w:hAnsi="Times New Roman"/>
          <w:kern w:val="2"/>
          <w:sz w:val="24"/>
          <w:szCs w:val="24"/>
          <w:lang w:bidi="hi-IN"/>
        </w:rPr>
        <w:t>35,07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 тыс. рублей или </w:t>
      </w:r>
      <w:r w:rsidR="00744D47">
        <w:rPr>
          <w:rFonts w:ascii="Times New Roman" w:eastAsia="Arial Unicode MS" w:hAnsi="Times New Roman"/>
          <w:kern w:val="2"/>
          <w:sz w:val="24"/>
          <w:szCs w:val="24"/>
          <w:lang w:bidi="hi-IN"/>
        </w:rPr>
        <w:t>100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 %.</w:t>
      </w:r>
    </w:p>
    <w:p w14:paraId="34CE0A41" w14:textId="77777777" w:rsidR="00C0536A" w:rsidRDefault="00C0536A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</w:p>
    <w:p w14:paraId="12735EDC" w14:textId="77777777" w:rsidR="00C7627F" w:rsidRDefault="00750B3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Муниципальная программа  «Развитие дорожного хозяйства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  </w:t>
      </w:r>
    </w:p>
    <w:p w14:paraId="5EE65112" w14:textId="6F0AE57A" w:rsidR="00C0536A" w:rsidRDefault="00750B3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СП «</w:t>
      </w:r>
      <w:r w:rsidR="00C7627F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Село </w:t>
      </w:r>
      <w:proofErr w:type="gramStart"/>
      <w:r w:rsidR="00C7627F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Гаврики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»</w:t>
      </w:r>
    </w:p>
    <w:p w14:paraId="62EBF3C5" w14:textId="77777777" w:rsidR="00C0536A" w:rsidRDefault="00C053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14:paraId="64586722" w14:textId="77777777" w:rsidR="00C0536A" w:rsidRDefault="00750B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Задачи программы: поддержание автомобильных дорог общего пользования местного значения на уровне, соответствующем категории дороги, путем содержания дорог; сохранение 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протяженности соответствующих нормативных требований автомобильных дорог общего пользования местного значения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за счет ремонта автомобильных дорог.</w:t>
      </w:r>
    </w:p>
    <w:p w14:paraId="5F8049FA" w14:textId="5B3304FD" w:rsidR="00C0536A" w:rsidRDefault="00750B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Оценка эффективности реализации муниципальной программы за 20</w:t>
      </w:r>
      <w:r w:rsidR="00744D4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в финансовых показателях  составила </w:t>
      </w:r>
      <w:r w:rsidR="00744D4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%. На  реализацию мероприятий Программы в 20</w:t>
      </w:r>
      <w:r w:rsidR="00F65F1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744D4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году было запланировано </w:t>
      </w:r>
      <w:r w:rsidR="00744D4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449,232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тыс. руб., исполнение составило </w:t>
      </w:r>
      <w:r w:rsidR="00744D4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449,232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тыс. руб. </w:t>
      </w:r>
    </w:p>
    <w:p w14:paraId="1D488BE5" w14:textId="498E0FE4" w:rsidR="00C0536A" w:rsidRDefault="00750B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Анализ реализации Программы за 20</w:t>
      </w:r>
      <w:r w:rsidR="00F65F1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744D4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показал, что  программные цели и ожидаемые  результаты от реализации Программы на данном этапе  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достигнуты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она признана эффективной.</w:t>
      </w:r>
    </w:p>
    <w:p w14:paraId="6D98A12B" w14:textId="77777777" w:rsidR="00C0536A" w:rsidRDefault="00C0536A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44F605AE" w14:textId="2043FCF8" w:rsidR="00C0536A" w:rsidRDefault="007311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Муниципальная программа  «</w:t>
      </w:r>
      <w:r w:rsidR="00750B32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Развитие потребительской кооперации на территории сельского поселения «</w:t>
      </w:r>
      <w:r w:rsidR="00F65F16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Село </w:t>
      </w:r>
      <w:proofErr w:type="gramStart"/>
      <w:r w:rsidR="00F65F16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Гаврики</w:t>
      </w:r>
      <w:proofErr w:type="gramEnd"/>
      <w:r w:rsidR="00750B32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»</w:t>
      </w:r>
    </w:p>
    <w:p w14:paraId="2946DB82" w14:textId="77777777" w:rsidR="00C0536A" w:rsidRDefault="00C0536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14:paraId="313B566A" w14:textId="77777777" w:rsidR="00C0536A" w:rsidRDefault="00750B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Задачи программы: создание комфортных условия для проживания жителей удалённых населённых пунктов, повышение уровня жизни населения.</w:t>
      </w:r>
    </w:p>
    <w:p w14:paraId="1D28A80D" w14:textId="71ADE757" w:rsidR="00C0536A" w:rsidRDefault="00750B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Оценка эффективности реализации муниципальной программы за 20</w:t>
      </w:r>
      <w:r w:rsidR="00F65F1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73117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в финансовых показателях  составила 100,0%. На  реализацию мероприятий Программы в 20</w:t>
      </w:r>
      <w:r w:rsidR="00F65F1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году было запланировано </w:t>
      </w:r>
      <w:r w:rsidR="00F65F1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0,0 тыс. руб., исполнение составило </w:t>
      </w:r>
      <w:r w:rsidR="00F65F1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0,0 тыс. руб. </w:t>
      </w:r>
    </w:p>
    <w:p w14:paraId="3FEF0297" w14:textId="4DF8875C" w:rsidR="00C0536A" w:rsidRDefault="00750B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Анализ реализации Программы за 20</w:t>
      </w:r>
      <w:r w:rsidR="00F65F1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73117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показал, что  программные цели и ожидаемые  результаты от реализации Программы на данном этапе  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достигнуты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она признана эффективной.</w:t>
      </w:r>
    </w:p>
    <w:p w14:paraId="5997CC1D" w14:textId="77777777" w:rsidR="00C0536A" w:rsidRDefault="00C0536A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0AA0969E" w14:textId="41E42AFC" w:rsidR="00C0536A" w:rsidRDefault="00750B3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Муниципальная программа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ab/>
        <w:t>«Управление имущественным комплексом сельского поселения «</w:t>
      </w:r>
      <w:r w:rsidR="00F65F16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Село </w:t>
      </w:r>
      <w:proofErr w:type="gramStart"/>
      <w:r w:rsidR="00F65F16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Гаврики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».</w:t>
      </w:r>
    </w:p>
    <w:p w14:paraId="110FFD37" w14:textId="77777777" w:rsidR="00C0536A" w:rsidRDefault="00C0536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14:paraId="5594AA0B" w14:textId="77777777" w:rsidR="00C0536A" w:rsidRDefault="00750B32">
      <w:pPr>
        <w:spacing w:after="0" w:line="240" w:lineRule="auto"/>
        <w:rPr>
          <w:rFonts w:ascii="Roboto;Times New Roman" w:eastAsia="Times New Roman" w:hAnsi="Roboto;Times New Roman" w:cs="Roboto;Times New Roman"/>
          <w:color w:val="000000"/>
          <w:sz w:val="24"/>
          <w:szCs w:val="24"/>
          <w:lang w:eastAsia="ru-RU"/>
        </w:rPr>
      </w:pPr>
      <w:r>
        <w:rPr>
          <w:rFonts w:ascii="Roboto;Times New Roman" w:eastAsia="Times New Roman" w:hAnsi="Roboto;Times New Roman" w:cs="Roboto;Times New Roman"/>
          <w:color w:val="000000"/>
          <w:sz w:val="24"/>
          <w:szCs w:val="24"/>
          <w:lang w:eastAsia="ru-RU"/>
        </w:rPr>
        <w:tab/>
        <w:t>Задачи программы: реализация основных направлений единой государственной политики в сфере имущественных и земельных отношений;</w:t>
      </w:r>
    </w:p>
    <w:p w14:paraId="3EB237FE" w14:textId="77777777" w:rsidR="00C0536A" w:rsidRDefault="00750B32">
      <w:pPr>
        <w:spacing w:after="0" w:line="240" w:lineRule="auto"/>
        <w:rPr>
          <w:rFonts w:ascii="Roboto;Times New Roman" w:eastAsia="Times New Roman" w:hAnsi="Roboto;Times New Roman" w:cs="Roboto;Times New Roman"/>
          <w:color w:val="000000"/>
          <w:sz w:val="24"/>
          <w:szCs w:val="24"/>
          <w:lang w:eastAsia="ru-RU"/>
        </w:rPr>
      </w:pPr>
      <w:r>
        <w:rPr>
          <w:rFonts w:ascii="Roboto;Times New Roman" w:eastAsia="Times New Roman" w:hAnsi="Roboto;Times New Roman" w:cs="Roboto;Times New Roman"/>
          <w:color w:val="000000"/>
          <w:sz w:val="24"/>
          <w:szCs w:val="24"/>
          <w:lang w:eastAsia="ru-RU"/>
        </w:rPr>
        <w:t xml:space="preserve">- обеспечение поступлений неналоговых доходов в бюджет от использования имущества;    </w:t>
      </w:r>
    </w:p>
    <w:p w14:paraId="768A8D87" w14:textId="77777777" w:rsidR="00C0536A" w:rsidRDefault="00750B32">
      <w:pPr>
        <w:spacing w:after="0" w:line="240" w:lineRule="auto"/>
        <w:rPr>
          <w:rFonts w:ascii="Roboto;Times New Roman" w:eastAsia="Times New Roman" w:hAnsi="Roboto;Times New Roman" w:cs="Roboto;Times New Roman"/>
          <w:color w:val="000000"/>
          <w:sz w:val="24"/>
          <w:szCs w:val="24"/>
          <w:lang w:eastAsia="ru-RU"/>
        </w:rPr>
      </w:pPr>
      <w:r>
        <w:rPr>
          <w:rFonts w:ascii="Roboto;Times New Roman" w:eastAsia="Times New Roman" w:hAnsi="Roboto;Times New Roman" w:cs="Roboto;Times New Roman"/>
          <w:color w:val="000000"/>
          <w:sz w:val="24"/>
          <w:szCs w:val="24"/>
          <w:lang w:eastAsia="ru-RU"/>
        </w:rPr>
        <w:t>- обеспечение сохранности и эффективности использования муниципального имущества;     </w:t>
      </w:r>
    </w:p>
    <w:p w14:paraId="24FE6B6C" w14:textId="77777777" w:rsidR="00C0536A" w:rsidRDefault="00750B32">
      <w:pPr>
        <w:spacing w:after="0" w:line="240" w:lineRule="auto"/>
        <w:rPr>
          <w:rFonts w:ascii="Roboto;Times New Roman" w:eastAsia="Times New Roman" w:hAnsi="Roboto;Times New Roman" w:cs="Roboto;Times New Roman"/>
          <w:color w:val="000000"/>
          <w:sz w:val="24"/>
          <w:szCs w:val="24"/>
          <w:lang w:eastAsia="ru-RU"/>
        </w:rPr>
      </w:pPr>
      <w:r>
        <w:rPr>
          <w:rFonts w:ascii="Roboto;Times New Roman" w:eastAsia="Times New Roman" w:hAnsi="Roboto;Times New Roman" w:cs="Roboto;Times New Roman"/>
          <w:color w:val="000000"/>
          <w:sz w:val="24"/>
          <w:szCs w:val="24"/>
          <w:lang w:eastAsia="ru-RU"/>
        </w:rPr>
        <w:t>- создание и обеспечение функционирования системы учета имущества и контроля его использования</w:t>
      </w:r>
    </w:p>
    <w:p w14:paraId="7DFA64EF" w14:textId="4EAE751A" w:rsidR="00C0536A" w:rsidRDefault="00750B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Оценка эффективности реализации муниципальной программы за 20</w:t>
      </w:r>
      <w:r w:rsidR="0073117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в финансовых показателях  составила 100,0%. На  реализацию мероприятий Программы в 20</w:t>
      </w:r>
      <w:r w:rsidR="001303F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году было запланировано </w:t>
      </w:r>
      <w:r w:rsidR="001303F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9,8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тыс. руб., исполнение составило </w:t>
      </w:r>
      <w:r w:rsidR="001303F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</w:t>
      </w:r>
      <w:r w:rsidR="007F6D0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1303F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тыс. руб. </w:t>
      </w:r>
    </w:p>
    <w:p w14:paraId="578331C1" w14:textId="4DE73F67" w:rsidR="00C0536A" w:rsidRDefault="00750B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Анализ р</w:t>
      </w:r>
      <w:r w:rsidR="007F6D0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еализации Программы за 202</w:t>
      </w:r>
      <w:r w:rsidR="001303F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показал, что  программные цели и ожидаемые  результаты от реализации Программы на данном этапе  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достигнуты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она признана эффективной.</w:t>
      </w:r>
    </w:p>
    <w:p w14:paraId="6B699379" w14:textId="77777777" w:rsidR="00C0536A" w:rsidRDefault="00C053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14:paraId="179A2776" w14:textId="029F6E21" w:rsidR="00C0536A" w:rsidRDefault="00750B3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Муниципальная программа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ab/>
        <w:t>«Благоустройство территории сельского поселения   «</w:t>
      </w:r>
      <w:r w:rsidR="007F6D0B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Село </w:t>
      </w:r>
      <w:proofErr w:type="gramStart"/>
      <w:r w:rsidR="007F6D0B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Гаврики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».</w:t>
      </w:r>
    </w:p>
    <w:p w14:paraId="3FE9F23F" w14:textId="77777777" w:rsidR="00C0536A" w:rsidRDefault="00C053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14:paraId="1C858910" w14:textId="77777777" w:rsidR="00C0536A" w:rsidRDefault="00750B32" w:rsidP="007F6D0B">
      <w:pPr>
        <w:spacing w:after="0" w:line="240" w:lineRule="auto"/>
        <w:jc w:val="both"/>
        <w:rPr>
          <w:rFonts w:ascii="Roboto;Times New Roman" w:eastAsia="Times New Roman" w:hAnsi="Roboto;Times New Roman" w:cs="Roboto;Times New Roman"/>
          <w:color w:val="000000"/>
          <w:sz w:val="24"/>
          <w:szCs w:val="24"/>
          <w:lang w:eastAsia="ru-RU"/>
        </w:rPr>
      </w:pPr>
      <w:r>
        <w:rPr>
          <w:rFonts w:ascii="Roboto;Times New Roman" w:eastAsia="Times New Roman" w:hAnsi="Roboto;Times New Roman" w:cs="Roboto;Times New Roman"/>
          <w:color w:val="000000"/>
          <w:sz w:val="24"/>
          <w:szCs w:val="24"/>
          <w:lang w:eastAsia="ru-RU"/>
        </w:rPr>
        <w:tab/>
        <w:t xml:space="preserve">Задачи программы: повышение уровня развития и безопасности среды проживания и временного пребывания на территории поселения. </w:t>
      </w:r>
    </w:p>
    <w:p w14:paraId="2B44584D" w14:textId="77777777" w:rsidR="00C0536A" w:rsidRDefault="00750B32" w:rsidP="007F6D0B">
      <w:pPr>
        <w:spacing w:after="0" w:line="240" w:lineRule="auto"/>
        <w:jc w:val="both"/>
        <w:rPr>
          <w:rFonts w:ascii="Roboto;Times New Roman" w:eastAsia="Times New Roman" w:hAnsi="Roboto;Times New Roman" w:cs="Roboto;Times New Roman"/>
          <w:color w:val="000000"/>
          <w:sz w:val="24"/>
          <w:szCs w:val="24"/>
          <w:lang w:eastAsia="ru-RU"/>
        </w:rPr>
      </w:pPr>
      <w:r>
        <w:rPr>
          <w:rFonts w:ascii="Roboto;Times New Roman" w:eastAsia="Times New Roman" w:hAnsi="Roboto;Times New Roman" w:cs="Roboto;Times New Roman"/>
          <w:color w:val="000000"/>
          <w:sz w:val="24"/>
          <w:szCs w:val="24"/>
          <w:lang w:eastAsia="ru-RU"/>
        </w:rPr>
        <w:t>Устойчивого и эффективного функционирования объектов благоустройства и инфраструктуры, расположенных на территории сельского поселения.</w:t>
      </w:r>
    </w:p>
    <w:p w14:paraId="2BE58C36" w14:textId="266883E4" w:rsidR="00C0536A" w:rsidRDefault="00750B32" w:rsidP="007F6D0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Оценка эффективности реализации муниципальной программы за 20</w:t>
      </w:r>
      <w:r w:rsidR="007F6D0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1303F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в финансовых показателях  составила </w:t>
      </w:r>
      <w:r w:rsidR="001303F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95,9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%. На  реализацию мероприятий Программы в 20</w:t>
      </w:r>
      <w:r w:rsidR="007F6D0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436C1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году было запланировано  </w:t>
      </w:r>
      <w:r w:rsidR="007F6D0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1 5</w:t>
      </w:r>
      <w:r w:rsidR="00FE204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64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FE204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659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тыс. руб., исполнение составило </w:t>
      </w:r>
      <w:r w:rsidR="00FE204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7F6D0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FE204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428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FE204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052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тыс. руб. </w:t>
      </w:r>
    </w:p>
    <w:p w14:paraId="12B817BC" w14:textId="020C12A5" w:rsidR="00C0536A" w:rsidRDefault="00750B32" w:rsidP="007F6D0B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Анализ реализации Программы за 20</w:t>
      </w:r>
      <w:r w:rsidR="007F6D0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FE204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показал, что  программные цели и ожидаемые  результаты от реализации Программы на данном этапе  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достигнуты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она признана эффективной.</w:t>
      </w:r>
    </w:p>
    <w:p w14:paraId="1F72F646" w14:textId="77777777" w:rsidR="00C0536A" w:rsidRDefault="00C0536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14:paraId="3B4DCACF" w14:textId="30B28D49" w:rsidR="00C0536A" w:rsidRDefault="00750B3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Муниципальная программа  «Развитие культуры в  сельском поселении   «</w:t>
      </w:r>
      <w:r w:rsidR="007F6D0B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Село </w:t>
      </w:r>
      <w:proofErr w:type="gramStart"/>
      <w:r w:rsidR="007F6D0B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Гаврики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»</w:t>
      </w:r>
    </w:p>
    <w:p w14:paraId="0A1A69D9" w14:textId="03EE0432" w:rsidR="00C0536A" w:rsidRDefault="00750B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Задачи программы: сохранение, пополнение и использование культурного  наследия сельского поселения «</w:t>
      </w:r>
      <w:r w:rsidR="007F6D0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Село </w:t>
      </w:r>
      <w:proofErr w:type="gramStart"/>
      <w:r w:rsidR="007F6D0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Гаврики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», обеспечение равного доступа населения к культурным ценностям и участию в культурной жизни, развитие и реализация культурного и духовного потенциала каждой личности. Сохранение и развитие народной традиционной культуры, поддержка любительского   художественного  творчества, самодеятельной творческой инициативы населения, организация его досуга и отдыха.</w:t>
      </w:r>
    </w:p>
    <w:p w14:paraId="74077673" w14:textId="64127122" w:rsidR="00C0536A" w:rsidRDefault="00750B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Оценка эффективности реализации муниципальной программы за 20</w:t>
      </w:r>
      <w:r w:rsidR="007F6D0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347BE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в финансовых показателях  составила </w:t>
      </w:r>
      <w:r w:rsidR="0046218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%. На  реализацию мероприятий Программы в 20</w:t>
      </w:r>
      <w:r w:rsidR="0077607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46218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году было запланировано  </w:t>
      </w:r>
      <w:r w:rsidR="0046218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17 498</w:t>
      </w:r>
      <w:r w:rsidR="0077607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,7</w:t>
      </w:r>
      <w:r w:rsidR="0046218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тыс. руб., исполнение составило </w:t>
      </w:r>
      <w:r w:rsidR="0046218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17 498,721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тыс. руб.</w:t>
      </w:r>
    </w:p>
    <w:p w14:paraId="1FB05EF8" w14:textId="1EAE0FF3" w:rsidR="00C0536A" w:rsidRDefault="00750B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Анализ реализации Программы за 20</w:t>
      </w:r>
      <w:r w:rsidR="00013DA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46218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показал, что  программные цели и ожидаемые  результаты от реализации Программы на данном этапе  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достигнуты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она признана эффективной.</w:t>
      </w:r>
    </w:p>
    <w:p w14:paraId="08CE6F91" w14:textId="77777777" w:rsidR="00C0536A" w:rsidRDefault="00C0536A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kern w:val="2"/>
          <w:sz w:val="24"/>
          <w:szCs w:val="24"/>
          <w:lang w:eastAsia="ru-RU"/>
        </w:rPr>
      </w:pPr>
    </w:p>
    <w:p w14:paraId="7CA54952" w14:textId="77777777" w:rsidR="00013DA1" w:rsidRDefault="00750B3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Муниципальная программа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ab/>
        <w:t xml:space="preserve">«Обеспечение доступным и комфортным жильём и коммунальными услугами населения в сельском поселении </w:t>
      </w:r>
    </w:p>
    <w:p w14:paraId="02461222" w14:textId="6BFABEF4" w:rsidR="00C0536A" w:rsidRDefault="00013DA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«Село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Гаврики</w:t>
      </w:r>
      <w:proofErr w:type="gramEnd"/>
      <w:r w:rsidR="00750B32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»</w:t>
      </w:r>
    </w:p>
    <w:p w14:paraId="2D3FC3D0" w14:textId="77777777" w:rsidR="00C0536A" w:rsidRDefault="00750B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Основное мероприятие "Взнос на капитальный ремонт общего имущества в многоквартирных домах" </w:t>
      </w:r>
    </w:p>
    <w:p w14:paraId="5D377EB0" w14:textId="76BD15FE" w:rsidR="00C0536A" w:rsidRDefault="00750B32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Оценка эффективности реализации муниципальной программы за 20</w:t>
      </w:r>
      <w:r w:rsidR="00013DA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46218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в финансовых показателях  составила 100 %. На  реализацию мероприятий Программы в 20</w:t>
      </w:r>
      <w:r w:rsidR="0046218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году было запланировано  </w:t>
      </w:r>
      <w:r w:rsidR="0046218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33</w:t>
      </w:r>
      <w:r w:rsidR="00013DA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46218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912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тыс. руб., исполнение составило </w:t>
      </w:r>
      <w:r w:rsidR="00013DA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46218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013DA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46218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912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тыс. руб.</w:t>
      </w:r>
    </w:p>
    <w:p w14:paraId="04813EEE" w14:textId="0E0B3231" w:rsidR="00C0536A" w:rsidRDefault="00750B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Анализ реализации Программы за 20</w:t>
      </w:r>
      <w:r w:rsidR="00013DA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46218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показал, что  программные цели и ожидаемые  результаты от реализации Программы на данном этапе  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достигнуты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она признана эффективной.</w:t>
      </w:r>
    </w:p>
    <w:p w14:paraId="0D7C93B3" w14:textId="77777777" w:rsidR="00013DA1" w:rsidRDefault="00013DA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22652D49" w14:textId="77777777" w:rsidR="00460F3B" w:rsidRDefault="00460F3B" w:rsidP="003D37A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14:paraId="5F9CD164" w14:textId="063E3AED" w:rsidR="003D37A4" w:rsidRDefault="003D37A4" w:rsidP="003D37A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Муниципальная программа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ab/>
        <w:t xml:space="preserve">«Энергосбережение и повышение энергетической эффективности на территории сельского поселения </w:t>
      </w:r>
    </w:p>
    <w:p w14:paraId="1E19C831" w14:textId="77777777" w:rsidR="003D37A4" w:rsidRDefault="003D37A4" w:rsidP="003D37A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«Село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Гаврики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»</w:t>
      </w:r>
    </w:p>
    <w:p w14:paraId="1DD30F8C" w14:textId="77777777" w:rsidR="003D37A4" w:rsidRDefault="003D37A4" w:rsidP="003D37A4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Основные мероприятия:</w:t>
      </w:r>
    </w:p>
    <w:p w14:paraId="5E21B1A0" w14:textId="44343E7D" w:rsidR="003D37A4" w:rsidRDefault="003D37A4" w:rsidP="003D37A4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Повышение энергетической эффективности  </w:t>
      </w:r>
      <w:r w:rsidR="004C6BB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систем уличного освещения (замена ламп накаливания на энергосберегающие), реконструкция и ремонт фонарных сетей</w:t>
      </w:r>
      <w:r w:rsidR="00460F3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proofErr w:type="gramEnd"/>
    </w:p>
    <w:p w14:paraId="4DA83F4F" w14:textId="1E1EDB5F" w:rsidR="003D37A4" w:rsidRDefault="003D37A4" w:rsidP="003D37A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Оценка эффективности реализации муниципальной программы за 202</w:t>
      </w:r>
      <w:r w:rsidR="0075324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в финансовых показателях  составила </w:t>
      </w:r>
      <w:r w:rsidR="0075324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%. На  реализацию мероприятий Программы в 20</w:t>
      </w:r>
      <w:r w:rsidR="00460F3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75324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году было запланировано  </w:t>
      </w:r>
      <w:r w:rsidR="0075324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460F3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460F3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тыс. руб., исполнение составило </w:t>
      </w:r>
      <w:r w:rsidR="0075324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50,0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тыс. руб.</w:t>
      </w:r>
    </w:p>
    <w:p w14:paraId="4A91A106" w14:textId="47D150E6" w:rsidR="003D37A4" w:rsidRDefault="003D37A4" w:rsidP="003D37A4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Анализ реализации Программы за 202</w:t>
      </w:r>
      <w:r w:rsidR="0075324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показал, что  программные цели и ожидаемые  результаты от реализации Программы на данном этапе  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достигнуты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она признана эффективной.</w:t>
      </w:r>
    </w:p>
    <w:p w14:paraId="75A025A0" w14:textId="77777777" w:rsidR="00460F3B" w:rsidRDefault="00460F3B" w:rsidP="00460F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14:paraId="1BD0554D" w14:textId="77777777" w:rsidR="00460F3B" w:rsidRDefault="00460F3B" w:rsidP="00460F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14:paraId="366701A6" w14:textId="7BEB28C8" w:rsidR="00460F3B" w:rsidRDefault="00460F3B" w:rsidP="00460F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Муниципальная программа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ab/>
        <w:t>«</w:t>
      </w:r>
      <w:r w:rsidR="0009543A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Комплексное развитие систем транспортной инфраструктуры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 на территории сельского поселения </w:t>
      </w:r>
    </w:p>
    <w:p w14:paraId="28B71473" w14:textId="77777777" w:rsidR="00460F3B" w:rsidRDefault="00460F3B" w:rsidP="00460F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«Село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Гаврики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»</w:t>
      </w:r>
    </w:p>
    <w:p w14:paraId="12983CC6" w14:textId="7D51D572" w:rsidR="00460F3B" w:rsidRDefault="00460F3B" w:rsidP="00460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Задачи программы:</w:t>
      </w:r>
    </w:p>
    <w:p w14:paraId="5500FF32" w14:textId="77777777" w:rsidR="00460F3B" w:rsidRDefault="00460F3B" w:rsidP="00460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Безопасность, качество и эффективность транспортного обслуживания населения.</w:t>
      </w:r>
    </w:p>
    <w:p w14:paraId="2695400D" w14:textId="77777777" w:rsidR="00460F3B" w:rsidRDefault="00460F3B" w:rsidP="00460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Доступность объектов транспортной инфраструктуры  для населения.</w:t>
      </w:r>
    </w:p>
    <w:p w14:paraId="12C5EF06" w14:textId="77777777" w:rsidR="00460F3B" w:rsidRDefault="00460F3B" w:rsidP="00460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Эффективность функционирования действующей транспортной инфраструктуры.</w:t>
      </w:r>
    </w:p>
    <w:p w14:paraId="04995007" w14:textId="7DE1AFFE" w:rsidR="00460F3B" w:rsidRDefault="00460F3B" w:rsidP="00460F3B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Оценка эффективности реализации муниципальной программы за 202</w:t>
      </w:r>
      <w:r w:rsidR="0046218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в финансовых показателях  составила </w:t>
      </w:r>
      <w:r w:rsidR="00D2558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99,8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%. На  реализацию мероприятий Программы в 202</w:t>
      </w:r>
      <w:r w:rsidR="00FF65A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году было запланировано  </w:t>
      </w:r>
      <w:r w:rsidR="00D2558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09543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50,3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тыс. руб., исполнение составило </w:t>
      </w:r>
      <w:r w:rsidR="00D2558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449,232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тыс. руб.</w:t>
      </w:r>
    </w:p>
    <w:p w14:paraId="089FCDA0" w14:textId="2FCCB29D" w:rsidR="00460F3B" w:rsidRDefault="00460F3B" w:rsidP="00460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Анализ реализации Программы за 202</w:t>
      </w:r>
      <w:r w:rsidR="00FF65A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показал, что  программные цели и ожидаемые  результаты от реализации Программы на данном этапе  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достигнуты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она признана эффективной.</w:t>
      </w:r>
    </w:p>
    <w:p w14:paraId="61CDCEAD" w14:textId="77777777" w:rsidR="00C0536A" w:rsidRDefault="00C0536A">
      <w:pPr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1E8719D8" w14:textId="77777777" w:rsidR="00460F3B" w:rsidRDefault="00460F3B">
      <w:pPr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sectPr w:rsidR="00460F3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;Times New 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6FD8"/>
    <w:multiLevelType w:val="multilevel"/>
    <w:tmpl w:val="147077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D05222B"/>
    <w:multiLevelType w:val="hybridMultilevel"/>
    <w:tmpl w:val="FFC01EF8"/>
    <w:lvl w:ilvl="0" w:tplc="B0ECF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7A643E"/>
    <w:multiLevelType w:val="multilevel"/>
    <w:tmpl w:val="C7E64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kern w:val="2"/>
        <w:sz w:val="28"/>
        <w:szCs w:val="28"/>
        <w:lang w:eastAsia="en-US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Calibri" w:hAnsi="Times New Roman" w:cs="Times New Roman"/>
        <w:b w:val="0"/>
        <w:bCs w:val="0"/>
        <w:kern w:val="2"/>
        <w:sz w:val="28"/>
        <w:szCs w:val="28"/>
        <w:lang w:eastAsia="en-US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Arial Unicode MS" w:hAnsi="Times New Roman" w:cs="Times New Roman"/>
        <w:spacing w:val="-1"/>
        <w:kern w:val="2"/>
        <w:sz w:val="24"/>
        <w:szCs w:val="24"/>
        <w:lang w:eastAsia="zh-C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0F3A0"/>
    <w:rsid w:val="00013DA1"/>
    <w:rsid w:val="0009543A"/>
    <w:rsid w:val="000B6A41"/>
    <w:rsid w:val="001303F3"/>
    <w:rsid w:val="001A4E57"/>
    <w:rsid w:val="0020219B"/>
    <w:rsid w:val="00347BE0"/>
    <w:rsid w:val="003D37A4"/>
    <w:rsid w:val="00436C13"/>
    <w:rsid w:val="0046033B"/>
    <w:rsid w:val="00460F3B"/>
    <w:rsid w:val="00462184"/>
    <w:rsid w:val="004C6BB4"/>
    <w:rsid w:val="00564FD1"/>
    <w:rsid w:val="0065447D"/>
    <w:rsid w:val="0073117F"/>
    <w:rsid w:val="00744D47"/>
    <w:rsid w:val="00750B32"/>
    <w:rsid w:val="0075324B"/>
    <w:rsid w:val="0077607E"/>
    <w:rsid w:val="00791D32"/>
    <w:rsid w:val="007F6D0B"/>
    <w:rsid w:val="0089402C"/>
    <w:rsid w:val="00A723B2"/>
    <w:rsid w:val="00A84EBF"/>
    <w:rsid w:val="00BB4133"/>
    <w:rsid w:val="00BD34D1"/>
    <w:rsid w:val="00C0536A"/>
    <w:rsid w:val="00C7627F"/>
    <w:rsid w:val="00D25583"/>
    <w:rsid w:val="00DC73AB"/>
    <w:rsid w:val="00EE5EA7"/>
    <w:rsid w:val="00F65F16"/>
    <w:rsid w:val="00FE204D"/>
    <w:rsid w:val="00FF65AB"/>
    <w:rsid w:val="2110F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5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Calibri" w:hAnsi="Times New Roman" w:cs="Times New Roman"/>
      <w:b w:val="0"/>
      <w:bCs w:val="0"/>
      <w:kern w:val="2"/>
      <w:sz w:val="28"/>
      <w:szCs w:val="28"/>
      <w:lang w:eastAsia="en-US" w:bidi="hi-IN"/>
    </w:rPr>
  </w:style>
  <w:style w:type="character" w:customStyle="1" w:styleId="WW8Num1z1">
    <w:name w:val="WW8Num1z1"/>
    <w:qFormat/>
  </w:style>
  <w:style w:type="character" w:customStyle="1" w:styleId="WW8Num1z3">
    <w:name w:val="WW8Num1z3"/>
    <w:qFormat/>
    <w:rPr>
      <w:rFonts w:ascii="Times New Roman" w:eastAsia="Arial Unicode MS" w:hAnsi="Times New Roman" w:cs="Times New Roman"/>
      <w:spacing w:val="-1"/>
      <w:kern w:val="2"/>
      <w:sz w:val="24"/>
      <w:szCs w:val="24"/>
      <w:lang w:eastAsia="zh-CN" w:bidi="hi-IN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  <w:style w:type="paragraph" w:styleId="a6">
    <w:name w:val="Balloon Text"/>
    <w:basedOn w:val="a"/>
    <w:link w:val="a7"/>
    <w:uiPriority w:val="99"/>
    <w:semiHidden/>
    <w:unhideWhenUsed/>
    <w:rsid w:val="0075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B32"/>
    <w:rPr>
      <w:rFonts w:ascii="Tahoma" w:eastAsia="Calibri" w:hAnsi="Tahoma" w:cs="Tahoma"/>
      <w:sz w:val="16"/>
      <w:szCs w:val="16"/>
      <w:lang w:val="ru-RU" w:bidi="ar-SA"/>
    </w:rPr>
  </w:style>
  <w:style w:type="paragraph" w:styleId="a8">
    <w:name w:val="List Paragraph"/>
    <w:basedOn w:val="a"/>
    <w:uiPriority w:val="34"/>
    <w:qFormat/>
    <w:rsid w:val="00654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Calibri" w:hAnsi="Times New Roman" w:cs="Times New Roman"/>
      <w:b w:val="0"/>
      <w:bCs w:val="0"/>
      <w:kern w:val="2"/>
      <w:sz w:val="28"/>
      <w:szCs w:val="28"/>
      <w:lang w:eastAsia="en-US" w:bidi="hi-IN"/>
    </w:rPr>
  </w:style>
  <w:style w:type="character" w:customStyle="1" w:styleId="WW8Num1z1">
    <w:name w:val="WW8Num1z1"/>
    <w:qFormat/>
  </w:style>
  <w:style w:type="character" w:customStyle="1" w:styleId="WW8Num1z3">
    <w:name w:val="WW8Num1z3"/>
    <w:qFormat/>
    <w:rPr>
      <w:rFonts w:ascii="Times New Roman" w:eastAsia="Arial Unicode MS" w:hAnsi="Times New Roman" w:cs="Times New Roman"/>
      <w:spacing w:val="-1"/>
      <w:kern w:val="2"/>
      <w:sz w:val="24"/>
      <w:szCs w:val="24"/>
      <w:lang w:eastAsia="zh-CN" w:bidi="hi-IN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  <w:style w:type="paragraph" w:styleId="a6">
    <w:name w:val="Balloon Text"/>
    <w:basedOn w:val="a"/>
    <w:link w:val="a7"/>
    <w:uiPriority w:val="99"/>
    <w:semiHidden/>
    <w:unhideWhenUsed/>
    <w:rsid w:val="0075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B32"/>
    <w:rPr>
      <w:rFonts w:ascii="Tahoma" w:eastAsia="Calibri" w:hAnsi="Tahoma" w:cs="Tahoma"/>
      <w:sz w:val="16"/>
      <w:szCs w:val="16"/>
      <w:lang w:val="ru-RU" w:bidi="ar-SA"/>
    </w:rPr>
  </w:style>
  <w:style w:type="paragraph" w:styleId="a8">
    <w:name w:val="List Paragraph"/>
    <w:basedOn w:val="a"/>
    <w:uiPriority w:val="34"/>
    <w:qFormat/>
    <w:rsid w:val="00654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2022-04-26T12:07:00Z</cp:lastPrinted>
  <dcterms:created xsi:type="dcterms:W3CDTF">2022-04-26T11:59:00Z</dcterms:created>
  <dcterms:modified xsi:type="dcterms:W3CDTF">2022-04-27T11:33:00Z</dcterms:modified>
  <dc:language>en-US</dc:language>
</cp:coreProperties>
</file>